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624A8" w14:textId="419F7057" w:rsidR="00A93311" w:rsidRPr="005B5807" w:rsidRDefault="005B54D2" w:rsidP="00737D6C">
      <w:pPr>
        <w:pStyle w:val="af8"/>
        <w:jc w:val="center"/>
        <w:rPr>
          <w:rFonts w:ascii="方正小标宋简体" w:eastAsia="方正小标宋简体"/>
          <w:kern w:val="44"/>
          <w:sz w:val="32"/>
        </w:rPr>
      </w:pPr>
      <w:bookmarkStart w:id="0" w:name="_Toc28359022"/>
      <w:bookmarkStart w:id="1" w:name="_Toc44405637"/>
      <w:r w:rsidRPr="005B5807">
        <w:rPr>
          <w:rFonts w:ascii="方正小标宋简体" w:eastAsia="方正小标宋简体" w:hint="eastAsia"/>
          <w:kern w:val="44"/>
          <w:sz w:val="32"/>
        </w:rPr>
        <w:t>云之</w:t>
      </w:r>
      <w:proofErr w:type="gramStart"/>
      <w:r w:rsidRPr="005B5807">
        <w:rPr>
          <w:rFonts w:ascii="方正小标宋简体" w:eastAsia="方正小标宋简体" w:hint="eastAsia"/>
          <w:kern w:val="44"/>
          <w:sz w:val="32"/>
        </w:rPr>
        <w:t>龙咨询</w:t>
      </w:r>
      <w:proofErr w:type="gramEnd"/>
      <w:r w:rsidRPr="005B5807">
        <w:rPr>
          <w:rFonts w:ascii="方正小标宋简体" w:eastAsia="方正小标宋简体" w:hint="eastAsia"/>
          <w:kern w:val="44"/>
          <w:sz w:val="32"/>
        </w:rPr>
        <w:t>集团有限公司</w:t>
      </w:r>
      <w:r w:rsidR="00B5684B" w:rsidRPr="00B5684B">
        <w:rPr>
          <w:rFonts w:ascii="方正小标宋简体" w:eastAsia="方正小标宋简体" w:hint="eastAsia"/>
          <w:kern w:val="44"/>
          <w:sz w:val="32"/>
        </w:rPr>
        <w:t>广西普通国省道城镇过境路段改线与城镇规划衔接研究项目</w:t>
      </w:r>
      <w:r w:rsidR="00431BF7" w:rsidRPr="005B5807">
        <w:rPr>
          <w:rFonts w:ascii="方正小标宋简体" w:eastAsia="方正小标宋简体" w:hint="eastAsia"/>
          <w:kern w:val="44"/>
          <w:sz w:val="32"/>
        </w:rPr>
        <w:t>（</w:t>
      </w:r>
      <w:r w:rsidR="00B5684B" w:rsidRPr="00B5684B">
        <w:rPr>
          <w:rFonts w:ascii="方正小标宋简体" w:eastAsia="方正小标宋简体"/>
          <w:kern w:val="44"/>
          <w:sz w:val="32"/>
        </w:rPr>
        <w:t>GXZC2024-C3-002981-YZLZ</w:t>
      </w:r>
      <w:r w:rsidR="00431BF7" w:rsidRPr="005B5807">
        <w:rPr>
          <w:rFonts w:ascii="方正小标宋简体" w:eastAsia="方正小标宋简体" w:hint="eastAsia"/>
          <w:kern w:val="44"/>
          <w:sz w:val="32"/>
        </w:rPr>
        <w:t>）</w:t>
      </w:r>
    </w:p>
    <w:p w14:paraId="7BE8F208" w14:textId="77777777" w:rsidR="00C03962" w:rsidRPr="005B5807" w:rsidRDefault="00C03962" w:rsidP="00315BF6">
      <w:pPr>
        <w:pStyle w:val="af8"/>
        <w:jc w:val="center"/>
        <w:rPr>
          <w:rFonts w:ascii="方正小标宋简体" w:eastAsia="方正小标宋简体"/>
          <w:kern w:val="44"/>
          <w:sz w:val="32"/>
        </w:rPr>
      </w:pPr>
      <w:r w:rsidRPr="005B5807">
        <w:rPr>
          <w:rFonts w:ascii="方正小标宋简体" w:eastAsia="方正小标宋简体" w:hint="eastAsia"/>
          <w:kern w:val="44"/>
          <w:sz w:val="32"/>
        </w:rPr>
        <w:t>成交结果公告</w:t>
      </w:r>
      <w:bookmarkEnd w:id="0"/>
      <w:bookmarkEnd w:id="1"/>
    </w:p>
    <w:p w14:paraId="329A152B" w14:textId="77777777" w:rsidR="00431BF7" w:rsidRPr="005B5807" w:rsidRDefault="00431BF7" w:rsidP="00431BF7">
      <w:pPr>
        <w:pStyle w:val="af8"/>
      </w:pPr>
    </w:p>
    <w:p w14:paraId="5C2ADAA0" w14:textId="3CFA6E6D" w:rsidR="00A608D4" w:rsidRPr="00C4480A" w:rsidRDefault="00C03962" w:rsidP="00FB1583">
      <w:pPr>
        <w:pStyle w:val="af1"/>
        <w:numPr>
          <w:ilvl w:val="0"/>
          <w:numId w:val="23"/>
        </w:numPr>
        <w:spacing w:line="360" w:lineRule="exact"/>
        <w:ind w:firstLineChars="0"/>
        <w:rPr>
          <w:rFonts w:asciiTheme="majorEastAsia" w:eastAsiaTheme="majorEastAsia" w:hAnsiTheme="majorEastAsia"/>
          <w:sz w:val="24"/>
          <w:szCs w:val="24"/>
        </w:rPr>
      </w:pPr>
      <w:r w:rsidRPr="00C4480A">
        <w:rPr>
          <w:rFonts w:asciiTheme="majorEastAsia" w:eastAsiaTheme="majorEastAsia" w:hAnsiTheme="majorEastAsia" w:hint="eastAsia"/>
          <w:sz w:val="24"/>
          <w:szCs w:val="24"/>
        </w:rPr>
        <w:t>项目编号：</w:t>
      </w:r>
      <w:r w:rsidR="00B5684B" w:rsidRPr="00C4480A">
        <w:rPr>
          <w:rFonts w:asciiTheme="majorEastAsia" w:eastAsiaTheme="majorEastAsia" w:hAnsiTheme="majorEastAsia"/>
          <w:sz w:val="24"/>
          <w:szCs w:val="24"/>
        </w:rPr>
        <w:t>GXZC2024-C3-002981-YZLZ</w:t>
      </w:r>
    </w:p>
    <w:p w14:paraId="73121B51" w14:textId="79DA96C8" w:rsidR="009B1E04" w:rsidRPr="00C4480A" w:rsidRDefault="00C924B5" w:rsidP="00FB1583">
      <w:pPr>
        <w:pStyle w:val="af1"/>
        <w:spacing w:line="360" w:lineRule="exact"/>
        <w:ind w:firstLineChars="0" w:firstLine="0"/>
        <w:rPr>
          <w:rFonts w:asciiTheme="majorEastAsia" w:eastAsiaTheme="majorEastAsia" w:hAnsiTheme="majorEastAsia"/>
          <w:sz w:val="24"/>
          <w:szCs w:val="24"/>
        </w:rPr>
      </w:pPr>
      <w:r w:rsidRPr="00C4480A">
        <w:rPr>
          <w:rFonts w:asciiTheme="majorEastAsia" w:eastAsiaTheme="majorEastAsia" w:hAnsiTheme="majorEastAsia" w:hint="eastAsia"/>
          <w:sz w:val="24"/>
          <w:szCs w:val="24"/>
        </w:rPr>
        <w:t>政府采购计划编号：</w:t>
      </w:r>
      <w:proofErr w:type="gramStart"/>
      <w:r w:rsidR="00B5684B" w:rsidRPr="00C4480A">
        <w:rPr>
          <w:rFonts w:asciiTheme="majorEastAsia" w:eastAsiaTheme="majorEastAsia" w:hAnsiTheme="majorEastAsia" w:hint="eastAsia"/>
          <w:sz w:val="24"/>
          <w:szCs w:val="24"/>
        </w:rPr>
        <w:t>广西政采</w:t>
      </w:r>
      <w:proofErr w:type="gramEnd"/>
      <w:r w:rsidR="00B5684B" w:rsidRPr="00C4480A">
        <w:rPr>
          <w:rFonts w:asciiTheme="majorEastAsia" w:eastAsiaTheme="majorEastAsia" w:hAnsiTheme="majorEastAsia" w:hint="eastAsia"/>
          <w:sz w:val="24"/>
          <w:szCs w:val="24"/>
        </w:rPr>
        <w:t>[2024]4467号</w:t>
      </w:r>
    </w:p>
    <w:p w14:paraId="18AEE18C" w14:textId="561BDBE1" w:rsidR="002E3C4F" w:rsidRPr="00C4480A" w:rsidRDefault="00C03962" w:rsidP="00FB1583">
      <w:pPr>
        <w:pStyle w:val="af1"/>
        <w:spacing w:line="360" w:lineRule="exact"/>
        <w:ind w:firstLineChars="0" w:firstLine="0"/>
        <w:rPr>
          <w:rFonts w:asciiTheme="majorEastAsia" w:eastAsiaTheme="majorEastAsia" w:hAnsiTheme="majorEastAsia"/>
          <w:color w:val="000000"/>
          <w:sz w:val="24"/>
          <w:szCs w:val="24"/>
        </w:rPr>
      </w:pPr>
      <w:r w:rsidRPr="00C4480A">
        <w:rPr>
          <w:rFonts w:asciiTheme="majorEastAsia" w:eastAsiaTheme="majorEastAsia" w:hAnsiTheme="majorEastAsia" w:hint="eastAsia"/>
          <w:sz w:val="24"/>
          <w:szCs w:val="24"/>
        </w:rPr>
        <w:t>二</w:t>
      </w:r>
      <w:r w:rsidRPr="00C4480A">
        <w:rPr>
          <w:rFonts w:asciiTheme="majorEastAsia" w:eastAsiaTheme="majorEastAsia" w:hAnsiTheme="majorEastAsia"/>
          <w:sz w:val="24"/>
          <w:szCs w:val="24"/>
        </w:rPr>
        <w:t>、</w:t>
      </w:r>
      <w:r w:rsidRPr="00C4480A">
        <w:rPr>
          <w:rFonts w:asciiTheme="majorEastAsia" w:eastAsiaTheme="majorEastAsia" w:hAnsiTheme="majorEastAsia" w:hint="eastAsia"/>
          <w:sz w:val="24"/>
          <w:szCs w:val="24"/>
        </w:rPr>
        <w:t>项目名称：</w:t>
      </w:r>
      <w:bookmarkStart w:id="2" w:name="OLE_LINK19"/>
      <w:r w:rsidR="00B5684B" w:rsidRPr="00C4480A">
        <w:rPr>
          <w:rFonts w:asciiTheme="majorEastAsia" w:eastAsiaTheme="majorEastAsia" w:hAnsiTheme="majorEastAsia" w:hint="eastAsia"/>
          <w:color w:val="000000"/>
          <w:sz w:val="24"/>
          <w:szCs w:val="24"/>
        </w:rPr>
        <w:t>广西普通国省道城镇过境路段改线与城镇规划衔接研究项目</w:t>
      </w:r>
      <w:bookmarkEnd w:id="2"/>
    </w:p>
    <w:p w14:paraId="080F79BA" w14:textId="77777777" w:rsidR="00C03962" w:rsidRPr="00C4480A" w:rsidRDefault="00843661" w:rsidP="00FB1583">
      <w:pPr>
        <w:pStyle w:val="af1"/>
        <w:spacing w:line="360" w:lineRule="exact"/>
        <w:ind w:firstLineChars="0" w:firstLine="0"/>
        <w:rPr>
          <w:rFonts w:asciiTheme="majorEastAsia" w:eastAsiaTheme="majorEastAsia" w:hAnsiTheme="majorEastAsia"/>
          <w:sz w:val="24"/>
          <w:szCs w:val="24"/>
        </w:rPr>
      </w:pPr>
      <w:r w:rsidRPr="00C4480A">
        <w:rPr>
          <w:rFonts w:asciiTheme="majorEastAsia" w:eastAsiaTheme="majorEastAsia" w:hAnsiTheme="majorEastAsia" w:hint="eastAsia"/>
          <w:sz w:val="24"/>
          <w:szCs w:val="24"/>
        </w:rPr>
        <w:t>三、成交</w:t>
      </w:r>
      <w:r w:rsidR="00C03962" w:rsidRPr="00C4480A">
        <w:rPr>
          <w:rFonts w:asciiTheme="majorEastAsia" w:eastAsiaTheme="majorEastAsia" w:hAnsiTheme="majorEastAsia" w:hint="eastAsia"/>
          <w:sz w:val="24"/>
          <w:szCs w:val="24"/>
        </w:rPr>
        <w:t>信息</w:t>
      </w:r>
      <w:r w:rsidR="0033219A" w:rsidRPr="00C4480A">
        <w:rPr>
          <w:rFonts w:asciiTheme="majorEastAsia" w:eastAsiaTheme="majorEastAsia" w:hAnsiTheme="majorEastAsia" w:hint="eastAsia"/>
          <w:sz w:val="24"/>
          <w:szCs w:val="24"/>
        </w:rPr>
        <w:t>：</w:t>
      </w:r>
    </w:p>
    <w:p w14:paraId="54BD7B15" w14:textId="14FE604A" w:rsidR="00C03962" w:rsidRPr="00C4480A" w:rsidRDefault="00C03962" w:rsidP="00FB1583">
      <w:pPr>
        <w:spacing w:line="360" w:lineRule="exact"/>
        <w:ind w:left="0" w:firstLine="0"/>
        <w:rPr>
          <w:rFonts w:asciiTheme="majorEastAsia" w:eastAsiaTheme="majorEastAsia" w:hAnsiTheme="majorEastAsia"/>
          <w:sz w:val="24"/>
        </w:rPr>
      </w:pPr>
      <w:r w:rsidRPr="00C4480A">
        <w:rPr>
          <w:rFonts w:asciiTheme="majorEastAsia" w:eastAsiaTheme="majorEastAsia" w:hAnsiTheme="majorEastAsia" w:hint="eastAsia"/>
          <w:sz w:val="24"/>
        </w:rPr>
        <w:t>供应商名称：</w:t>
      </w:r>
      <w:bookmarkStart w:id="3" w:name="OLE_LINK20"/>
      <w:r w:rsidR="00B5684B" w:rsidRPr="00C4480A">
        <w:rPr>
          <w:rFonts w:asciiTheme="majorEastAsia" w:eastAsiaTheme="majorEastAsia" w:hAnsiTheme="majorEastAsia" w:hint="eastAsia"/>
          <w:sz w:val="24"/>
        </w:rPr>
        <w:t>广西交通设计集团有限公司</w:t>
      </w:r>
      <w:bookmarkEnd w:id="3"/>
    </w:p>
    <w:p w14:paraId="0427BC69" w14:textId="36011D9E" w:rsidR="00F73925" w:rsidRPr="00C4480A" w:rsidRDefault="00C03962" w:rsidP="00737D6C">
      <w:pPr>
        <w:spacing w:line="360" w:lineRule="exact"/>
        <w:ind w:left="0" w:firstLine="0"/>
        <w:rPr>
          <w:rFonts w:asciiTheme="majorEastAsia" w:eastAsiaTheme="majorEastAsia" w:hAnsiTheme="majorEastAsia"/>
          <w:sz w:val="24"/>
        </w:rPr>
      </w:pPr>
      <w:r w:rsidRPr="00C4480A">
        <w:rPr>
          <w:rFonts w:asciiTheme="majorEastAsia" w:eastAsiaTheme="majorEastAsia" w:hAnsiTheme="majorEastAsia" w:hint="eastAsia"/>
          <w:sz w:val="24"/>
        </w:rPr>
        <w:t>供应商地址：</w:t>
      </w:r>
      <w:r w:rsidR="00B5684B" w:rsidRPr="00C4480A">
        <w:rPr>
          <w:rFonts w:asciiTheme="majorEastAsia" w:eastAsiaTheme="majorEastAsia" w:hAnsiTheme="majorEastAsia" w:hint="eastAsia"/>
          <w:sz w:val="24"/>
        </w:rPr>
        <w:t>南宁市</w:t>
      </w:r>
      <w:proofErr w:type="gramStart"/>
      <w:r w:rsidR="00B5684B" w:rsidRPr="00C4480A">
        <w:rPr>
          <w:rFonts w:asciiTheme="majorEastAsia" w:eastAsiaTheme="majorEastAsia" w:hAnsiTheme="majorEastAsia" w:hint="eastAsia"/>
          <w:sz w:val="24"/>
        </w:rPr>
        <w:t>青秀</w:t>
      </w:r>
      <w:proofErr w:type="gramEnd"/>
      <w:r w:rsidR="00B5684B" w:rsidRPr="00C4480A">
        <w:rPr>
          <w:rFonts w:asciiTheme="majorEastAsia" w:eastAsiaTheme="majorEastAsia" w:hAnsiTheme="majorEastAsia" w:hint="eastAsia"/>
          <w:sz w:val="24"/>
        </w:rPr>
        <w:t>区民族大道153 号</w:t>
      </w:r>
    </w:p>
    <w:p w14:paraId="0373AB37" w14:textId="7D1D526D" w:rsidR="007B617C" w:rsidRPr="00C4480A" w:rsidRDefault="003B60DE" w:rsidP="00FB1583">
      <w:pPr>
        <w:spacing w:line="360" w:lineRule="exact"/>
        <w:rPr>
          <w:rFonts w:asciiTheme="majorEastAsia" w:eastAsiaTheme="majorEastAsia" w:hAnsiTheme="majorEastAsia"/>
          <w:sz w:val="24"/>
        </w:rPr>
      </w:pPr>
      <w:r w:rsidRPr="00C4480A">
        <w:rPr>
          <w:rFonts w:asciiTheme="majorEastAsia" w:eastAsiaTheme="majorEastAsia" w:hAnsiTheme="majorEastAsia" w:hint="eastAsia"/>
          <w:sz w:val="24"/>
        </w:rPr>
        <w:t>成交金额</w:t>
      </w:r>
      <w:r w:rsidR="00542467" w:rsidRPr="00C4480A">
        <w:rPr>
          <w:rFonts w:asciiTheme="majorEastAsia" w:eastAsiaTheme="majorEastAsia" w:hAnsiTheme="majorEastAsia" w:hint="eastAsia"/>
          <w:sz w:val="24"/>
        </w:rPr>
        <w:t>：</w:t>
      </w:r>
      <w:bookmarkStart w:id="4" w:name="OLE_LINK22"/>
      <w:r w:rsidR="00B5684B" w:rsidRPr="00C4480A">
        <w:rPr>
          <w:rFonts w:asciiTheme="majorEastAsia" w:eastAsiaTheme="majorEastAsia" w:hAnsiTheme="majorEastAsia" w:hint="eastAsia"/>
          <w:sz w:val="24"/>
        </w:rPr>
        <w:t>壹佰玖拾柒万伍仟元整（¥</w:t>
      </w:r>
      <w:bookmarkStart w:id="5" w:name="OLE_LINK18"/>
      <w:r w:rsidR="00B5684B" w:rsidRPr="00C4480A">
        <w:rPr>
          <w:rFonts w:asciiTheme="majorEastAsia" w:eastAsiaTheme="majorEastAsia" w:hAnsiTheme="majorEastAsia"/>
          <w:sz w:val="24"/>
        </w:rPr>
        <w:t>1975000</w:t>
      </w:r>
      <w:bookmarkEnd w:id="5"/>
      <w:r w:rsidR="00B5684B" w:rsidRPr="00C4480A">
        <w:rPr>
          <w:rFonts w:asciiTheme="majorEastAsia" w:eastAsiaTheme="majorEastAsia" w:hAnsiTheme="majorEastAsia"/>
          <w:sz w:val="24"/>
        </w:rPr>
        <w:t>.00</w:t>
      </w:r>
      <w:r w:rsidR="00B5684B" w:rsidRPr="00C4480A">
        <w:rPr>
          <w:rFonts w:asciiTheme="majorEastAsia" w:eastAsiaTheme="majorEastAsia" w:hAnsiTheme="majorEastAsia" w:hint="eastAsia"/>
          <w:sz w:val="24"/>
        </w:rPr>
        <w:t>）</w:t>
      </w:r>
      <w:bookmarkEnd w:id="4"/>
    </w:p>
    <w:p w14:paraId="077C10C2" w14:textId="77777777" w:rsidR="00AF065C" w:rsidRPr="00C4480A" w:rsidRDefault="00C03962" w:rsidP="00FB1583">
      <w:pPr>
        <w:spacing w:line="360" w:lineRule="exact"/>
        <w:ind w:left="0" w:firstLine="0"/>
        <w:rPr>
          <w:rFonts w:asciiTheme="majorEastAsia" w:eastAsiaTheme="majorEastAsia" w:hAnsiTheme="majorEastAsia"/>
          <w:sz w:val="24"/>
        </w:rPr>
      </w:pPr>
      <w:r w:rsidRPr="00C4480A">
        <w:rPr>
          <w:rFonts w:asciiTheme="majorEastAsia" w:eastAsiaTheme="majorEastAsia" w:hAnsiTheme="majorEastAsia" w:hint="eastAsia"/>
          <w:sz w:val="24"/>
        </w:rPr>
        <w:t>四、主要标的信息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9"/>
        <w:gridCol w:w="1243"/>
        <w:gridCol w:w="5529"/>
        <w:gridCol w:w="1138"/>
        <w:gridCol w:w="506"/>
      </w:tblGrid>
      <w:tr w:rsidR="00C90458" w:rsidRPr="00C4480A" w14:paraId="696BCB49" w14:textId="77777777" w:rsidTr="001343D2">
        <w:trPr>
          <w:trHeight w:val="20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9BA9A9" w14:textId="77777777" w:rsidR="00C90458" w:rsidRPr="00C4480A" w:rsidRDefault="008B14F3" w:rsidP="00FB1583">
            <w:pPr>
              <w:spacing w:line="360" w:lineRule="exact"/>
              <w:ind w:left="0" w:firstLine="0"/>
              <w:jc w:val="center"/>
              <w:rPr>
                <w:rFonts w:asciiTheme="majorEastAsia" w:eastAsiaTheme="majorEastAsia" w:hAnsiTheme="majorEastAsia"/>
                <w:b/>
                <w:color w:val="000000"/>
                <w:sz w:val="24"/>
              </w:rPr>
            </w:pPr>
            <w:r w:rsidRPr="00C4480A">
              <w:rPr>
                <w:rFonts w:asciiTheme="majorEastAsia" w:eastAsiaTheme="majorEastAsia" w:hAnsiTheme="majorEastAsia" w:hint="eastAsia"/>
                <w:kern w:val="0"/>
                <w:sz w:val="24"/>
              </w:rPr>
              <w:t>标的</w:t>
            </w:r>
            <w:proofErr w:type="gramStart"/>
            <w:r w:rsidRPr="00C4480A">
              <w:rPr>
                <w:rFonts w:asciiTheme="majorEastAsia" w:eastAsiaTheme="majorEastAsia" w:hAnsiTheme="majorEastAsia" w:hint="eastAsia"/>
                <w:kern w:val="0"/>
                <w:sz w:val="24"/>
              </w:rPr>
              <w:t>的</w:t>
            </w:r>
            <w:proofErr w:type="gramEnd"/>
            <w:r w:rsidRPr="00C4480A">
              <w:rPr>
                <w:rFonts w:asciiTheme="majorEastAsia" w:eastAsiaTheme="majorEastAsia" w:hAnsiTheme="majorEastAsia" w:hint="eastAsia"/>
                <w:kern w:val="0"/>
                <w:sz w:val="24"/>
              </w:rPr>
              <w:t>名称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C8814D" w14:textId="77777777" w:rsidR="00C90458" w:rsidRPr="00C4480A" w:rsidRDefault="00C90458" w:rsidP="00FB1583">
            <w:pPr>
              <w:spacing w:line="360" w:lineRule="exact"/>
              <w:ind w:left="0" w:firstLine="0"/>
              <w:jc w:val="center"/>
              <w:rPr>
                <w:rFonts w:asciiTheme="majorEastAsia" w:eastAsiaTheme="majorEastAsia" w:hAnsiTheme="majorEastAsia"/>
                <w:b/>
                <w:color w:val="000000"/>
                <w:sz w:val="24"/>
              </w:rPr>
            </w:pPr>
            <w:r w:rsidRPr="00C4480A">
              <w:rPr>
                <w:rFonts w:asciiTheme="majorEastAsia" w:eastAsiaTheme="majorEastAsia" w:hAnsiTheme="majorEastAsia" w:hint="eastAsia"/>
                <w:kern w:val="0"/>
                <w:sz w:val="24"/>
              </w:rPr>
              <w:t>服务范围</w:t>
            </w:r>
          </w:p>
        </w:tc>
        <w:tc>
          <w:tcPr>
            <w:tcW w:w="2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536B3" w14:textId="77777777" w:rsidR="00C90458" w:rsidRPr="00C4480A" w:rsidRDefault="00C90458" w:rsidP="00FB1583">
            <w:pPr>
              <w:spacing w:line="360" w:lineRule="exact"/>
              <w:ind w:left="0" w:firstLine="0"/>
              <w:jc w:val="center"/>
              <w:rPr>
                <w:rFonts w:asciiTheme="majorEastAsia" w:eastAsiaTheme="majorEastAsia" w:hAnsiTheme="majorEastAsia"/>
                <w:kern w:val="0"/>
                <w:sz w:val="24"/>
              </w:rPr>
            </w:pPr>
            <w:r w:rsidRPr="00C4480A">
              <w:rPr>
                <w:rFonts w:asciiTheme="majorEastAsia" w:eastAsiaTheme="majorEastAsia" w:hAnsiTheme="majorEastAsia" w:hint="eastAsia"/>
                <w:kern w:val="0"/>
                <w:sz w:val="24"/>
              </w:rPr>
              <w:t>服务要求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02EB3" w14:textId="77777777" w:rsidR="00C90458" w:rsidRPr="00C4480A" w:rsidRDefault="00C90458" w:rsidP="00FB1583">
            <w:pPr>
              <w:spacing w:line="360" w:lineRule="exact"/>
              <w:ind w:left="0" w:firstLine="0"/>
              <w:jc w:val="center"/>
              <w:rPr>
                <w:rFonts w:asciiTheme="majorEastAsia" w:eastAsiaTheme="majorEastAsia" w:hAnsiTheme="majorEastAsia"/>
                <w:kern w:val="0"/>
                <w:sz w:val="24"/>
              </w:rPr>
            </w:pPr>
            <w:r w:rsidRPr="00C4480A">
              <w:rPr>
                <w:rFonts w:asciiTheme="majorEastAsia" w:eastAsiaTheme="majorEastAsia" w:hAnsiTheme="majorEastAsia" w:hint="eastAsia"/>
                <w:kern w:val="0"/>
                <w:sz w:val="24"/>
              </w:rPr>
              <w:t>服务时间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C28F2" w14:textId="77777777" w:rsidR="00C90458" w:rsidRPr="00C4480A" w:rsidRDefault="00C90458" w:rsidP="00FB1583">
            <w:pPr>
              <w:spacing w:line="360" w:lineRule="exact"/>
              <w:ind w:left="0" w:firstLine="0"/>
              <w:jc w:val="center"/>
              <w:rPr>
                <w:rFonts w:asciiTheme="majorEastAsia" w:eastAsiaTheme="majorEastAsia" w:hAnsiTheme="majorEastAsia"/>
                <w:b/>
                <w:color w:val="000000"/>
                <w:sz w:val="24"/>
              </w:rPr>
            </w:pPr>
            <w:r w:rsidRPr="00C4480A">
              <w:rPr>
                <w:rFonts w:asciiTheme="majorEastAsia" w:eastAsiaTheme="majorEastAsia" w:hAnsiTheme="majorEastAsia" w:hint="eastAsia"/>
                <w:kern w:val="0"/>
                <w:sz w:val="24"/>
              </w:rPr>
              <w:t>服务标准</w:t>
            </w:r>
          </w:p>
        </w:tc>
      </w:tr>
      <w:tr w:rsidR="00805289" w:rsidRPr="00C4480A" w14:paraId="6A35A9D2" w14:textId="77777777" w:rsidTr="001343D2">
        <w:trPr>
          <w:trHeight w:val="826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62A022" w14:textId="5F399104" w:rsidR="00805289" w:rsidRPr="00C4480A" w:rsidRDefault="00B5684B" w:rsidP="00FB1583">
            <w:pPr>
              <w:tabs>
                <w:tab w:val="left" w:pos="180"/>
                <w:tab w:val="left" w:pos="1620"/>
              </w:tabs>
              <w:spacing w:line="360" w:lineRule="exact"/>
              <w:ind w:left="0" w:firstLine="0"/>
              <w:jc w:val="center"/>
              <w:rPr>
                <w:rFonts w:asciiTheme="majorEastAsia" w:eastAsiaTheme="majorEastAsia" w:hAnsiTheme="majorEastAsia"/>
                <w:kern w:val="0"/>
                <w:sz w:val="24"/>
              </w:rPr>
            </w:pPr>
            <w:r w:rsidRPr="00C4480A">
              <w:rPr>
                <w:rFonts w:asciiTheme="majorEastAsia" w:eastAsiaTheme="majorEastAsia" w:hAnsiTheme="majorEastAsia" w:hint="eastAsia"/>
                <w:kern w:val="0"/>
                <w:sz w:val="24"/>
              </w:rPr>
              <w:t>广西普通国省道城镇过境路段改线与城镇规划衔接研究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A638C7" w14:textId="77777777" w:rsidR="00805289" w:rsidRPr="00C4480A" w:rsidRDefault="008B14F3" w:rsidP="00FB1583">
            <w:pPr>
              <w:pStyle w:val="af4"/>
              <w:spacing w:line="360" w:lineRule="exact"/>
              <w:ind w:left="0" w:firstLine="0"/>
              <w:rPr>
                <w:rFonts w:asciiTheme="majorEastAsia" w:eastAsiaTheme="majorEastAsia" w:hAnsiTheme="majorEastAsia"/>
                <w:kern w:val="0"/>
                <w:sz w:val="24"/>
              </w:rPr>
            </w:pPr>
            <w:r w:rsidRPr="00C4480A">
              <w:rPr>
                <w:rFonts w:asciiTheme="majorEastAsia" w:eastAsiaTheme="majorEastAsia" w:hAnsiTheme="majorEastAsia" w:hint="eastAsia"/>
                <w:kern w:val="0"/>
                <w:sz w:val="24"/>
              </w:rPr>
              <w:t>同</w:t>
            </w:r>
            <w:r w:rsidR="009B1E04" w:rsidRPr="00C4480A">
              <w:rPr>
                <w:rFonts w:asciiTheme="majorEastAsia" w:eastAsiaTheme="majorEastAsia" w:hAnsiTheme="majorEastAsia" w:hint="eastAsia"/>
                <w:kern w:val="0"/>
                <w:sz w:val="24"/>
              </w:rPr>
              <w:t>采购需求</w:t>
            </w:r>
            <w:r w:rsidRPr="00C4480A">
              <w:rPr>
                <w:rFonts w:asciiTheme="majorEastAsia" w:eastAsiaTheme="majorEastAsia" w:hAnsiTheme="majorEastAsia" w:hint="eastAsia"/>
                <w:kern w:val="0"/>
                <w:sz w:val="24"/>
              </w:rPr>
              <w:t>的服务范围</w:t>
            </w:r>
          </w:p>
        </w:tc>
        <w:tc>
          <w:tcPr>
            <w:tcW w:w="2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C092A" w14:textId="77777777" w:rsidR="00B5684B" w:rsidRPr="00B5684B" w:rsidRDefault="00B5684B" w:rsidP="00B5684B">
            <w:pPr>
              <w:spacing w:line="360" w:lineRule="exact"/>
              <w:ind w:left="0" w:firstLineChars="200" w:firstLine="482"/>
              <w:rPr>
                <w:rFonts w:asciiTheme="majorEastAsia" w:eastAsiaTheme="majorEastAsia" w:hAnsiTheme="majorEastAsia" w:cs="宋体" w:hint="eastAsia"/>
                <w:b/>
                <w:sz w:val="24"/>
              </w:rPr>
            </w:pPr>
            <w:r w:rsidRPr="00B5684B">
              <w:rPr>
                <w:rFonts w:asciiTheme="majorEastAsia" w:eastAsiaTheme="majorEastAsia" w:hAnsiTheme="majorEastAsia" w:cs="宋体" w:hint="eastAsia"/>
                <w:b/>
                <w:sz w:val="24"/>
              </w:rPr>
              <w:t>一、项目概况</w:t>
            </w:r>
          </w:p>
          <w:p w14:paraId="64386DB1" w14:textId="77777777" w:rsidR="00B5684B" w:rsidRPr="00B5684B" w:rsidRDefault="00B5684B" w:rsidP="00B5684B">
            <w:pPr>
              <w:spacing w:line="360" w:lineRule="exact"/>
              <w:ind w:left="0" w:firstLineChars="200" w:firstLine="480"/>
              <w:rPr>
                <w:rFonts w:asciiTheme="majorEastAsia" w:eastAsiaTheme="majorEastAsia" w:hAnsiTheme="majorEastAsia" w:cs="宋体" w:hint="eastAsia"/>
                <w:sz w:val="24"/>
              </w:rPr>
            </w:pPr>
            <w:r w:rsidRPr="00B5684B">
              <w:rPr>
                <w:rFonts w:asciiTheme="majorEastAsia" w:eastAsiaTheme="majorEastAsia" w:hAnsiTheme="majorEastAsia" w:cs="宋体" w:hint="eastAsia"/>
                <w:sz w:val="24"/>
              </w:rPr>
              <w:t>1</w:t>
            </w:r>
            <w:r w:rsidRPr="00B5684B">
              <w:rPr>
                <w:rFonts w:asciiTheme="majorEastAsia" w:eastAsiaTheme="majorEastAsia" w:hAnsiTheme="majorEastAsia" w:cs="宋体"/>
                <w:sz w:val="24"/>
              </w:rPr>
              <w:t>.</w:t>
            </w:r>
            <w:r w:rsidRPr="00B5684B">
              <w:rPr>
                <w:rFonts w:asciiTheme="majorEastAsia" w:eastAsiaTheme="majorEastAsia" w:hAnsiTheme="majorEastAsia" w:cs="宋体" w:hint="eastAsia"/>
                <w:sz w:val="24"/>
              </w:rPr>
              <w:t>在广西全区众多城市的城镇化初期，普通国省道在城市拓展方面发挥了重要的引导作用，但随着社会经济发展、城镇化进程的不断推进，普通国省道城镇过境路段与城镇发展之间的不适应、不匹配性日益突出。党的二十大报告强调“要深入推进以人为核心的新型城镇化战略，着力提升新型城镇化建设质量”，国土空间规划体系下新型城镇化发展的思路和要求已发生重大转变。习近平总书记关于“交通成为中国现代化的开路先锋”的论述，及在全球可持续交通高峰论坛中提出的“人享其行、物畅其流”的</w:t>
            </w:r>
            <w:proofErr w:type="gramStart"/>
            <w:r w:rsidRPr="00B5684B">
              <w:rPr>
                <w:rFonts w:asciiTheme="majorEastAsia" w:eastAsiaTheme="majorEastAsia" w:hAnsiTheme="majorEastAsia" w:cs="宋体" w:hint="eastAsia"/>
                <w:sz w:val="24"/>
              </w:rPr>
              <w:t>美好愿景</w:t>
            </w:r>
            <w:proofErr w:type="gramEnd"/>
            <w:r w:rsidRPr="00B5684B">
              <w:rPr>
                <w:rFonts w:asciiTheme="majorEastAsia" w:eastAsiaTheme="majorEastAsia" w:hAnsiTheme="majorEastAsia" w:cs="宋体" w:hint="eastAsia"/>
                <w:sz w:val="24"/>
              </w:rPr>
              <w:t>，为推动我国交通运输实现更可持续、更高质量发展提供了根本遵循。2016年，国家印发《关于加强干线公路与城市道路有效衔接的指导意见》，为促进干线公路与城市规划建设协调发展提供了思路；2019年，《交通强国建设纲要》将“完善城市群快速公路网络，加强公路与城市道路衔接”作为重点工作任务；同时，《广西综合立体交通网规划（2021-2035年）》和《广西综合交通运输发展“十四五”规划》均明确提出，“加强干线公路与城市道路衔接，优化干线公路经中心城区过境网络布局”；加快推进交通强区建设、建设高效顺畅的流通体系和建设人民满意的交通等目标要求，均需要普通国省道城镇过境路段高质量、高</w:t>
            </w:r>
            <w:r w:rsidRPr="00B5684B">
              <w:rPr>
                <w:rFonts w:asciiTheme="majorEastAsia" w:eastAsiaTheme="majorEastAsia" w:hAnsiTheme="majorEastAsia" w:cs="宋体" w:hint="eastAsia"/>
                <w:sz w:val="24"/>
              </w:rPr>
              <w:lastRenderedPageBreak/>
              <w:t>效率、可持续发展。</w:t>
            </w:r>
          </w:p>
          <w:p w14:paraId="226C22BD" w14:textId="63D50C8B" w:rsidR="001343D2" w:rsidRPr="00C4480A" w:rsidRDefault="00B5684B" w:rsidP="00B5684B">
            <w:pPr>
              <w:pStyle w:val="af4"/>
              <w:spacing w:line="360" w:lineRule="exact"/>
              <w:ind w:left="0" w:firstLine="0"/>
              <w:rPr>
                <w:rFonts w:asciiTheme="majorEastAsia" w:eastAsiaTheme="majorEastAsia" w:hAnsiTheme="majorEastAsia"/>
                <w:kern w:val="0"/>
                <w:sz w:val="24"/>
              </w:rPr>
            </w:pPr>
            <w:r w:rsidRPr="00C4480A">
              <w:rPr>
                <w:rFonts w:asciiTheme="majorEastAsia" w:eastAsiaTheme="majorEastAsia" w:hAnsiTheme="majorEastAsia" w:cs="宋体"/>
                <w:kern w:val="0"/>
                <w:sz w:val="24"/>
              </w:rPr>
              <w:t>……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D6130" w14:textId="5450763A" w:rsidR="00805289" w:rsidRPr="00C4480A" w:rsidRDefault="00B5684B" w:rsidP="00B5684B">
            <w:pPr>
              <w:widowControl/>
              <w:spacing w:line="360" w:lineRule="exact"/>
              <w:ind w:left="0" w:firstLine="0"/>
              <w:rPr>
                <w:rFonts w:asciiTheme="majorEastAsia" w:eastAsiaTheme="majorEastAsia" w:hAnsiTheme="majorEastAsia"/>
                <w:kern w:val="0"/>
                <w:sz w:val="24"/>
              </w:rPr>
            </w:pPr>
            <w:r w:rsidRPr="00C4480A">
              <w:rPr>
                <w:rFonts w:asciiTheme="majorEastAsia" w:eastAsiaTheme="majorEastAsia" w:hAnsiTheme="majorEastAsia" w:hint="eastAsia"/>
                <w:kern w:val="0"/>
                <w:sz w:val="24"/>
              </w:rPr>
              <w:lastRenderedPageBreak/>
              <w:t>202</w:t>
            </w:r>
            <w:r w:rsidRPr="00C4480A">
              <w:rPr>
                <w:rFonts w:asciiTheme="majorEastAsia" w:eastAsiaTheme="majorEastAsia" w:hAnsiTheme="majorEastAsia"/>
                <w:kern w:val="0"/>
                <w:sz w:val="24"/>
              </w:rPr>
              <w:t>4</w:t>
            </w:r>
            <w:r w:rsidRPr="00C4480A">
              <w:rPr>
                <w:rFonts w:asciiTheme="majorEastAsia" w:eastAsiaTheme="majorEastAsia" w:hAnsiTheme="majorEastAsia" w:hint="eastAsia"/>
                <w:kern w:val="0"/>
                <w:sz w:val="24"/>
              </w:rPr>
              <w:t>年12 月31日前完成项目研究及验收。如有变动，具体根据全区国土空间规划编制、报批情况调整。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62E93" w14:textId="77777777" w:rsidR="00805289" w:rsidRPr="00C4480A" w:rsidRDefault="00FE4EF2" w:rsidP="00FB1583">
            <w:pPr>
              <w:spacing w:line="360" w:lineRule="exact"/>
              <w:ind w:left="0" w:firstLine="0"/>
              <w:jc w:val="left"/>
              <w:rPr>
                <w:rFonts w:asciiTheme="majorEastAsia" w:eastAsiaTheme="majorEastAsia" w:hAnsiTheme="majorEastAsia"/>
                <w:kern w:val="0"/>
                <w:sz w:val="24"/>
              </w:rPr>
            </w:pPr>
            <w:r w:rsidRPr="00C4480A">
              <w:rPr>
                <w:rFonts w:asciiTheme="majorEastAsia" w:eastAsiaTheme="majorEastAsia" w:hAnsiTheme="majorEastAsia" w:hint="eastAsia"/>
                <w:kern w:val="0"/>
                <w:sz w:val="24"/>
              </w:rPr>
              <w:t>满足本项目所有服务</w:t>
            </w:r>
            <w:r w:rsidR="00053AF9" w:rsidRPr="00C4480A">
              <w:rPr>
                <w:rFonts w:asciiTheme="majorEastAsia" w:eastAsiaTheme="majorEastAsia" w:hAnsiTheme="majorEastAsia" w:hint="eastAsia"/>
                <w:kern w:val="0"/>
                <w:sz w:val="24"/>
              </w:rPr>
              <w:t>标准</w:t>
            </w:r>
          </w:p>
        </w:tc>
      </w:tr>
    </w:tbl>
    <w:p w14:paraId="27C0D720" w14:textId="6C678172" w:rsidR="00C03962" w:rsidRPr="00C4480A" w:rsidRDefault="00C03962" w:rsidP="00FB1583">
      <w:pPr>
        <w:spacing w:line="360" w:lineRule="exact"/>
        <w:ind w:left="0" w:firstLine="0"/>
        <w:rPr>
          <w:rFonts w:asciiTheme="majorEastAsia" w:eastAsiaTheme="majorEastAsia" w:hAnsiTheme="majorEastAsia"/>
          <w:sz w:val="24"/>
        </w:rPr>
      </w:pPr>
      <w:r w:rsidRPr="00C4480A">
        <w:rPr>
          <w:rFonts w:asciiTheme="majorEastAsia" w:eastAsiaTheme="majorEastAsia" w:hAnsiTheme="majorEastAsia" w:hint="eastAsia"/>
          <w:sz w:val="24"/>
        </w:rPr>
        <w:t>五、</w:t>
      </w:r>
      <w:r w:rsidR="00876051" w:rsidRPr="00C4480A">
        <w:rPr>
          <w:rFonts w:asciiTheme="majorEastAsia" w:eastAsiaTheme="majorEastAsia" w:hAnsiTheme="majorEastAsia" w:hint="eastAsia"/>
          <w:sz w:val="24"/>
        </w:rPr>
        <w:t>评审专家（单一来源采购人员）名单</w:t>
      </w:r>
      <w:r w:rsidR="00A1340B" w:rsidRPr="00C4480A">
        <w:rPr>
          <w:rFonts w:asciiTheme="majorEastAsia" w:eastAsiaTheme="majorEastAsia" w:hAnsiTheme="majorEastAsia" w:hint="eastAsia"/>
          <w:sz w:val="24"/>
        </w:rPr>
        <w:t>：</w:t>
      </w:r>
      <w:r w:rsidR="00B5684B" w:rsidRPr="00C4480A">
        <w:rPr>
          <w:rFonts w:asciiTheme="majorEastAsia" w:eastAsiaTheme="majorEastAsia" w:hAnsiTheme="majorEastAsia" w:hint="eastAsia"/>
          <w:sz w:val="24"/>
        </w:rPr>
        <w:t>李丽娟</w:t>
      </w:r>
      <w:r w:rsidR="00B5684B" w:rsidRPr="00C4480A">
        <w:rPr>
          <w:rFonts w:asciiTheme="majorEastAsia" w:eastAsiaTheme="majorEastAsia" w:hAnsiTheme="majorEastAsia" w:hint="eastAsia"/>
          <w:sz w:val="24"/>
        </w:rPr>
        <w:t>、</w:t>
      </w:r>
      <w:r w:rsidR="00B5684B" w:rsidRPr="00C4480A">
        <w:rPr>
          <w:rFonts w:asciiTheme="majorEastAsia" w:eastAsiaTheme="majorEastAsia" w:hAnsiTheme="majorEastAsia" w:hint="eastAsia"/>
          <w:sz w:val="24"/>
        </w:rPr>
        <w:t>蒙小明</w:t>
      </w:r>
      <w:r w:rsidR="00B5684B" w:rsidRPr="00C4480A">
        <w:rPr>
          <w:rFonts w:asciiTheme="majorEastAsia" w:eastAsiaTheme="majorEastAsia" w:hAnsiTheme="majorEastAsia" w:hint="eastAsia"/>
          <w:sz w:val="24"/>
        </w:rPr>
        <w:t>、</w:t>
      </w:r>
      <w:r w:rsidR="00B5684B" w:rsidRPr="00C4480A">
        <w:rPr>
          <w:rFonts w:asciiTheme="majorEastAsia" w:eastAsiaTheme="majorEastAsia" w:hAnsiTheme="majorEastAsia" w:hint="eastAsia"/>
          <w:sz w:val="24"/>
        </w:rPr>
        <w:t>谢元芝</w:t>
      </w:r>
      <w:r w:rsidR="0049487D" w:rsidRPr="00C4480A">
        <w:rPr>
          <w:rFonts w:asciiTheme="majorEastAsia" w:eastAsiaTheme="majorEastAsia" w:hAnsiTheme="majorEastAsia" w:hint="eastAsia"/>
          <w:sz w:val="24"/>
        </w:rPr>
        <w:t>（采购人代表）</w:t>
      </w:r>
      <w:r w:rsidR="00A1340B" w:rsidRPr="00C4480A">
        <w:rPr>
          <w:rFonts w:asciiTheme="majorEastAsia" w:eastAsiaTheme="majorEastAsia" w:hAnsiTheme="majorEastAsia" w:hint="eastAsia"/>
          <w:sz w:val="24"/>
        </w:rPr>
        <w:t>。</w:t>
      </w:r>
    </w:p>
    <w:p w14:paraId="2C09A771" w14:textId="77777777" w:rsidR="00C03962" w:rsidRPr="00C4480A" w:rsidRDefault="00C03962" w:rsidP="00FB1583">
      <w:pPr>
        <w:spacing w:line="360" w:lineRule="exact"/>
        <w:ind w:left="0" w:firstLine="0"/>
        <w:rPr>
          <w:rFonts w:asciiTheme="majorEastAsia" w:eastAsiaTheme="majorEastAsia" w:hAnsiTheme="majorEastAsia"/>
          <w:sz w:val="24"/>
        </w:rPr>
      </w:pPr>
      <w:r w:rsidRPr="00C4480A">
        <w:rPr>
          <w:rFonts w:asciiTheme="majorEastAsia" w:eastAsiaTheme="majorEastAsia" w:hAnsiTheme="majorEastAsia" w:hint="eastAsia"/>
          <w:sz w:val="24"/>
        </w:rPr>
        <w:t>六、代理服务收费标准及金额：</w:t>
      </w:r>
    </w:p>
    <w:p w14:paraId="594EE99A" w14:textId="77777777" w:rsidR="00226CA5" w:rsidRPr="00C4480A" w:rsidRDefault="00226CA5" w:rsidP="00226CA5">
      <w:pPr>
        <w:spacing w:line="360" w:lineRule="exact"/>
        <w:ind w:left="0" w:firstLine="0"/>
        <w:rPr>
          <w:rFonts w:asciiTheme="majorEastAsia" w:eastAsiaTheme="majorEastAsia" w:hAnsiTheme="majorEastAsia" w:hint="eastAsia"/>
          <w:sz w:val="24"/>
        </w:rPr>
      </w:pPr>
      <w:r w:rsidRPr="00C4480A">
        <w:rPr>
          <w:rFonts w:asciiTheme="majorEastAsia" w:eastAsiaTheme="majorEastAsia" w:hAnsiTheme="majorEastAsia" w:hint="eastAsia"/>
          <w:sz w:val="24"/>
        </w:rPr>
        <w:t>1.采购代理费支付方式：</w:t>
      </w:r>
    </w:p>
    <w:p w14:paraId="43649F13" w14:textId="1F3C1A40" w:rsidR="00226CA5" w:rsidRPr="00C4480A" w:rsidRDefault="00226CA5" w:rsidP="00226CA5">
      <w:pPr>
        <w:spacing w:line="360" w:lineRule="exact"/>
        <w:ind w:left="0" w:firstLine="0"/>
        <w:rPr>
          <w:rFonts w:asciiTheme="majorEastAsia" w:eastAsiaTheme="majorEastAsia" w:hAnsiTheme="majorEastAsia"/>
          <w:sz w:val="24"/>
        </w:rPr>
      </w:pPr>
      <w:r w:rsidRPr="00C4480A">
        <w:rPr>
          <w:rFonts w:asciiTheme="majorEastAsia" w:eastAsiaTheme="majorEastAsia" w:hAnsiTheme="majorEastAsia" w:hint="eastAsia"/>
          <w:sz w:val="24"/>
        </w:rPr>
        <w:t>本项目代理服务费</w:t>
      </w:r>
      <w:proofErr w:type="gramStart"/>
      <w:r w:rsidRPr="00C4480A">
        <w:rPr>
          <w:rFonts w:asciiTheme="majorEastAsia" w:eastAsiaTheme="majorEastAsia" w:hAnsiTheme="majorEastAsia" w:hint="eastAsia"/>
          <w:sz w:val="24"/>
        </w:rPr>
        <w:t>由成交</w:t>
      </w:r>
      <w:proofErr w:type="gramEnd"/>
      <w:r w:rsidRPr="00C4480A">
        <w:rPr>
          <w:rFonts w:asciiTheme="majorEastAsia" w:eastAsiaTheme="majorEastAsia" w:hAnsiTheme="majorEastAsia" w:hint="eastAsia"/>
          <w:sz w:val="24"/>
        </w:rPr>
        <w:t>供应商一次性向采购代理机构支付。</w:t>
      </w:r>
    </w:p>
    <w:p w14:paraId="163D07C3" w14:textId="77777777" w:rsidR="00226CA5" w:rsidRPr="00C4480A" w:rsidRDefault="00226CA5" w:rsidP="00226CA5">
      <w:pPr>
        <w:spacing w:line="360" w:lineRule="exact"/>
        <w:ind w:left="0" w:firstLine="0"/>
        <w:rPr>
          <w:rFonts w:asciiTheme="majorEastAsia" w:eastAsiaTheme="majorEastAsia" w:hAnsiTheme="majorEastAsia" w:hint="eastAsia"/>
          <w:sz w:val="24"/>
        </w:rPr>
      </w:pPr>
      <w:r w:rsidRPr="00C4480A">
        <w:rPr>
          <w:rFonts w:asciiTheme="majorEastAsia" w:eastAsiaTheme="majorEastAsia" w:hAnsiTheme="majorEastAsia" w:hint="eastAsia"/>
          <w:sz w:val="24"/>
        </w:rPr>
        <w:t>2.采购代理费收取标准：</w:t>
      </w:r>
    </w:p>
    <w:p w14:paraId="3E5F82C8" w14:textId="2AD87673" w:rsidR="00226CA5" w:rsidRPr="00C4480A" w:rsidRDefault="00226CA5" w:rsidP="00226CA5">
      <w:pPr>
        <w:spacing w:line="360" w:lineRule="exact"/>
        <w:ind w:left="0" w:firstLine="0"/>
        <w:rPr>
          <w:rFonts w:asciiTheme="majorEastAsia" w:eastAsiaTheme="majorEastAsia" w:hAnsiTheme="majorEastAsia"/>
          <w:sz w:val="24"/>
        </w:rPr>
      </w:pPr>
      <w:r w:rsidRPr="00C4480A">
        <w:rPr>
          <w:rFonts w:asciiTheme="majorEastAsia" w:eastAsiaTheme="majorEastAsia" w:hAnsiTheme="majorEastAsia" w:hint="eastAsia"/>
          <w:sz w:val="24"/>
        </w:rPr>
        <w:t>以分</w:t>
      </w:r>
      <w:proofErr w:type="gramStart"/>
      <w:r w:rsidRPr="00C4480A">
        <w:rPr>
          <w:rFonts w:asciiTheme="majorEastAsia" w:eastAsiaTheme="majorEastAsia" w:hAnsiTheme="majorEastAsia" w:hint="eastAsia"/>
          <w:sz w:val="24"/>
        </w:rPr>
        <w:t>标成交</w:t>
      </w:r>
      <w:proofErr w:type="gramEnd"/>
      <w:r w:rsidRPr="00C4480A">
        <w:rPr>
          <w:rFonts w:asciiTheme="majorEastAsia" w:eastAsiaTheme="majorEastAsia" w:hAnsiTheme="majorEastAsia" w:hint="eastAsia"/>
          <w:sz w:val="24"/>
        </w:rPr>
        <w:t>金额为计费额，按本</w:t>
      </w:r>
      <w:r w:rsidRPr="00C4480A">
        <w:rPr>
          <w:rFonts w:asciiTheme="majorEastAsia" w:eastAsiaTheme="majorEastAsia" w:hAnsiTheme="majorEastAsia" w:hint="eastAsia"/>
          <w:sz w:val="24"/>
        </w:rPr>
        <w:t>采购文件</w:t>
      </w:r>
      <w:r w:rsidRPr="00C4480A">
        <w:rPr>
          <w:rFonts w:asciiTheme="majorEastAsia" w:eastAsiaTheme="majorEastAsia" w:hAnsiTheme="majorEastAsia" w:hint="eastAsia"/>
          <w:sz w:val="24"/>
        </w:rPr>
        <w:t>须知正文第</w:t>
      </w:r>
      <w:r w:rsidRPr="00C4480A">
        <w:rPr>
          <w:rFonts w:asciiTheme="majorEastAsia" w:eastAsiaTheme="majorEastAsia" w:hAnsiTheme="majorEastAsia"/>
          <w:sz w:val="24"/>
        </w:rPr>
        <w:t>32.2</w:t>
      </w:r>
      <w:r w:rsidRPr="00C4480A">
        <w:rPr>
          <w:rFonts w:asciiTheme="majorEastAsia" w:eastAsiaTheme="majorEastAsia" w:hAnsiTheme="majorEastAsia" w:hint="eastAsia"/>
          <w:sz w:val="24"/>
        </w:rPr>
        <w:t>条规定的收费计算标准服务类采用差额定率累进法计算</w:t>
      </w:r>
      <w:proofErr w:type="gramStart"/>
      <w:r w:rsidRPr="00C4480A">
        <w:rPr>
          <w:rFonts w:asciiTheme="majorEastAsia" w:eastAsiaTheme="majorEastAsia" w:hAnsiTheme="majorEastAsia" w:hint="eastAsia"/>
          <w:sz w:val="24"/>
        </w:rPr>
        <w:t>出收费</w:t>
      </w:r>
      <w:proofErr w:type="gramEnd"/>
      <w:r w:rsidRPr="00C4480A">
        <w:rPr>
          <w:rFonts w:asciiTheme="majorEastAsia" w:eastAsiaTheme="majorEastAsia" w:hAnsiTheme="majorEastAsia" w:hint="eastAsia"/>
          <w:sz w:val="24"/>
        </w:rPr>
        <w:t>基准价格，采购代理收费以收费基准价格收取。</w:t>
      </w:r>
    </w:p>
    <w:p w14:paraId="4C6451BE" w14:textId="77777777" w:rsidR="00226CA5" w:rsidRPr="00C4480A" w:rsidRDefault="00226CA5" w:rsidP="00226CA5">
      <w:pPr>
        <w:spacing w:line="360" w:lineRule="exact"/>
        <w:ind w:left="0" w:firstLine="0"/>
        <w:rPr>
          <w:rFonts w:asciiTheme="majorEastAsia" w:eastAsiaTheme="majorEastAsia" w:hAnsiTheme="majorEastAsia" w:hint="eastAsia"/>
          <w:sz w:val="24"/>
        </w:rPr>
      </w:pPr>
      <w:r w:rsidRPr="00C4480A">
        <w:rPr>
          <w:rFonts w:asciiTheme="majorEastAsia" w:eastAsiaTheme="majorEastAsia" w:hAnsiTheme="majorEastAsia" w:hint="eastAsia"/>
          <w:sz w:val="24"/>
        </w:rPr>
        <w:t>3.采购代理费收取银行账户</w:t>
      </w:r>
    </w:p>
    <w:p w14:paraId="3FA0C75B" w14:textId="77777777" w:rsidR="00226CA5" w:rsidRPr="00C4480A" w:rsidRDefault="00226CA5" w:rsidP="00226CA5">
      <w:pPr>
        <w:spacing w:line="360" w:lineRule="exact"/>
        <w:ind w:left="0" w:firstLine="0"/>
        <w:rPr>
          <w:rFonts w:asciiTheme="majorEastAsia" w:eastAsiaTheme="majorEastAsia" w:hAnsiTheme="majorEastAsia" w:hint="eastAsia"/>
          <w:sz w:val="24"/>
        </w:rPr>
      </w:pPr>
      <w:r w:rsidRPr="00C4480A">
        <w:rPr>
          <w:rFonts w:asciiTheme="majorEastAsia" w:eastAsiaTheme="majorEastAsia" w:hAnsiTheme="majorEastAsia" w:hint="eastAsia"/>
          <w:sz w:val="24"/>
        </w:rPr>
        <w:t>开户名称：云之</w:t>
      </w:r>
      <w:proofErr w:type="gramStart"/>
      <w:r w:rsidRPr="00C4480A">
        <w:rPr>
          <w:rFonts w:asciiTheme="majorEastAsia" w:eastAsiaTheme="majorEastAsia" w:hAnsiTheme="majorEastAsia" w:hint="eastAsia"/>
          <w:sz w:val="24"/>
        </w:rPr>
        <w:t>龙咨询</w:t>
      </w:r>
      <w:proofErr w:type="gramEnd"/>
      <w:r w:rsidRPr="00C4480A">
        <w:rPr>
          <w:rFonts w:asciiTheme="majorEastAsia" w:eastAsiaTheme="majorEastAsia" w:hAnsiTheme="majorEastAsia" w:hint="eastAsia"/>
          <w:sz w:val="24"/>
        </w:rPr>
        <w:t>集团有限公司</w:t>
      </w:r>
    </w:p>
    <w:p w14:paraId="160CC607" w14:textId="77777777" w:rsidR="00226CA5" w:rsidRPr="00C4480A" w:rsidRDefault="00226CA5" w:rsidP="00226CA5">
      <w:pPr>
        <w:spacing w:line="360" w:lineRule="exact"/>
        <w:ind w:left="0" w:firstLine="0"/>
        <w:rPr>
          <w:rFonts w:asciiTheme="majorEastAsia" w:eastAsiaTheme="majorEastAsia" w:hAnsiTheme="majorEastAsia" w:hint="eastAsia"/>
          <w:sz w:val="24"/>
        </w:rPr>
      </w:pPr>
      <w:r w:rsidRPr="00C4480A">
        <w:rPr>
          <w:rFonts w:asciiTheme="majorEastAsia" w:eastAsiaTheme="majorEastAsia" w:hAnsiTheme="majorEastAsia" w:hint="eastAsia"/>
          <w:sz w:val="24"/>
        </w:rPr>
        <w:t>开户银行：中国银行南宁市民主支行（</w:t>
      </w:r>
      <w:proofErr w:type="gramStart"/>
      <w:r w:rsidRPr="00C4480A">
        <w:rPr>
          <w:rFonts w:asciiTheme="majorEastAsia" w:eastAsiaTheme="majorEastAsia" w:hAnsiTheme="majorEastAsia" w:hint="eastAsia"/>
          <w:sz w:val="24"/>
        </w:rPr>
        <w:t>网银支付</w:t>
      </w:r>
      <w:proofErr w:type="gramEnd"/>
      <w:r w:rsidRPr="00C4480A">
        <w:rPr>
          <w:rFonts w:asciiTheme="majorEastAsia" w:eastAsiaTheme="majorEastAsia" w:hAnsiTheme="majorEastAsia" w:hint="eastAsia"/>
          <w:sz w:val="24"/>
        </w:rPr>
        <w:t>可选中国银行股份有限公司南宁分行）</w:t>
      </w:r>
    </w:p>
    <w:p w14:paraId="78B6FE06" w14:textId="77777777" w:rsidR="00226CA5" w:rsidRPr="00C4480A" w:rsidRDefault="00226CA5" w:rsidP="00226CA5">
      <w:pPr>
        <w:spacing w:line="360" w:lineRule="exact"/>
        <w:ind w:left="0" w:firstLine="0"/>
        <w:rPr>
          <w:rFonts w:asciiTheme="majorEastAsia" w:eastAsiaTheme="majorEastAsia" w:hAnsiTheme="majorEastAsia"/>
          <w:sz w:val="24"/>
        </w:rPr>
      </w:pPr>
      <w:r w:rsidRPr="00C4480A">
        <w:rPr>
          <w:rFonts w:asciiTheme="majorEastAsia" w:eastAsiaTheme="majorEastAsia" w:hAnsiTheme="majorEastAsia" w:hint="eastAsia"/>
          <w:sz w:val="24"/>
        </w:rPr>
        <w:t>银行账号：623661021638</w:t>
      </w:r>
    </w:p>
    <w:p w14:paraId="60FE1098" w14:textId="191C8ED0" w:rsidR="009A7B94" w:rsidRPr="00C4480A" w:rsidRDefault="009F26F0" w:rsidP="00226CA5">
      <w:pPr>
        <w:spacing w:line="360" w:lineRule="exact"/>
        <w:ind w:left="0" w:firstLine="0"/>
        <w:rPr>
          <w:rFonts w:asciiTheme="majorEastAsia" w:eastAsiaTheme="majorEastAsia" w:hAnsiTheme="majorEastAsia"/>
          <w:sz w:val="24"/>
        </w:rPr>
      </w:pPr>
      <w:r w:rsidRPr="00C4480A">
        <w:rPr>
          <w:rFonts w:asciiTheme="majorEastAsia" w:eastAsiaTheme="majorEastAsia" w:hAnsiTheme="majorEastAsia" w:hint="eastAsia"/>
          <w:sz w:val="24"/>
        </w:rPr>
        <w:t>4.服务费金额：</w:t>
      </w:r>
      <w:r w:rsidR="00FC2674" w:rsidRPr="00C4480A">
        <w:rPr>
          <w:rFonts w:asciiTheme="majorEastAsia" w:eastAsiaTheme="majorEastAsia" w:hAnsiTheme="majorEastAsia"/>
          <w:sz w:val="24"/>
        </w:rPr>
        <w:t>22800</w:t>
      </w:r>
      <w:r w:rsidR="00FC2674" w:rsidRPr="00C4480A">
        <w:rPr>
          <w:rFonts w:asciiTheme="majorEastAsia" w:eastAsiaTheme="majorEastAsia" w:hAnsiTheme="majorEastAsia"/>
          <w:sz w:val="24"/>
        </w:rPr>
        <w:t>.00</w:t>
      </w:r>
      <w:r w:rsidR="00513971" w:rsidRPr="00C4480A">
        <w:rPr>
          <w:rFonts w:asciiTheme="majorEastAsia" w:eastAsiaTheme="majorEastAsia" w:hAnsiTheme="majorEastAsia" w:hint="eastAsia"/>
          <w:sz w:val="24"/>
        </w:rPr>
        <w:t>元</w:t>
      </w:r>
    </w:p>
    <w:p w14:paraId="0DCF7196" w14:textId="77777777" w:rsidR="00C03962" w:rsidRPr="00C4480A" w:rsidRDefault="00C03962" w:rsidP="009F26F0">
      <w:pPr>
        <w:spacing w:line="360" w:lineRule="exact"/>
        <w:ind w:left="0" w:firstLine="0"/>
        <w:rPr>
          <w:rFonts w:asciiTheme="majorEastAsia" w:eastAsiaTheme="majorEastAsia" w:hAnsiTheme="majorEastAsia"/>
          <w:sz w:val="24"/>
        </w:rPr>
      </w:pPr>
      <w:r w:rsidRPr="00C4480A">
        <w:rPr>
          <w:rFonts w:asciiTheme="majorEastAsia" w:eastAsiaTheme="majorEastAsia" w:hAnsiTheme="majorEastAsia" w:hint="eastAsia"/>
          <w:sz w:val="24"/>
        </w:rPr>
        <w:t>七、公告期限</w:t>
      </w:r>
      <w:r w:rsidR="00351AFA" w:rsidRPr="00C4480A">
        <w:rPr>
          <w:rFonts w:asciiTheme="majorEastAsia" w:eastAsiaTheme="majorEastAsia" w:hAnsiTheme="majorEastAsia" w:hint="eastAsia"/>
          <w:sz w:val="24"/>
        </w:rPr>
        <w:t>：</w:t>
      </w:r>
      <w:r w:rsidRPr="00C4480A">
        <w:rPr>
          <w:rFonts w:asciiTheme="majorEastAsia" w:eastAsiaTheme="majorEastAsia" w:hAnsiTheme="majorEastAsia" w:hint="eastAsia"/>
          <w:sz w:val="24"/>
        </w:rPr>
        <w:t>自本公告发布之日起</w:t>
      </w:r>
      <w:r w:rsidRPr="00C4480A">
        <w:rPr>
          <w:rFonts w:asciiTheme="majorEastAsia" w:eastAsiaTheme="majorEastAsia" w:hAnsiTheme="majorEastAsia"/>
          <w:sz w:val="24"/>
        </w:rPr>
        <w:t>1</w:t>
      </w:r>
      <w:r w:rsidRPr="00C4480A">
        <w:rPr>
          <w:rFonts w:asciiTheme="majorEastAsia" w:eastAsiaTheme="majorEastAsia" w:hAnsiTheme="majorEastAsia" w:hint="eastAsia"/>
          <w:sz w:val="24"/>
        </w:rPr>
        <w:t>个工作日。</w:t>
      </w:r>
    </w:p>
    <w:p w14:paraId="6A453D37" w14:textId="3DCF9C21" w:rsidR="00BA3E17" w:rsidRPr="00C4480A" w:rsidRDefault="00C03962" w:rsidP="00FB1583">
      <w:pPr>
        <w:spacing w:line="360" w:lineRule="exact"/>
        <w:ind w:left="0" w:firstLine="0"/>
        <w:rPr>
          <w:rFonts w:asciiTheme="majorEastAsia" w:eastAsiaTheme="majorEastAsia" w:hAnsiTheme="majorEastAsia"/>
          <w:sz w:val="24"/>
        </w:rPr>
      </w:pPr>
      <w:r w:rsidRPr="00C4480A">
        <w:rPr>
          <w:rFonts w:asciiTheme="majorEastAsia" w:eastAsiaTheme="majorEastAsia" w:hAnsiTheme="majorEastAsia" w:hint="eastAsia"/>
          <w:sz w:val="24"/>
        </w:rPr>
        <w:t>八、其他补充事宜</w:t>
      </w:r>
      <w:r w:rsidR="00351AFA" w:rsidRPr="00C4480A">
        <w:rPr>
          <w:rFonts w:asciiTheme="majorEastAsia" w:eastAsiaTheme="majorEastAsia" w:hAnsiTheme="majorEastAsia" w:hint="eastAsia"/>
          <w:sz w:val="24"/>
        </w:rPr>
        <w:t>：</w:t>
      </w:r>
      <w:r w:rsidR="00226CA5" w:rsidRPr="00C4480A">
        <w:rPr>
          <w:rFonts w:asciiTheme="majorEastAsia" w:eastAsiaTheme="majorEastAsia" w:hAnsiTheme="majorEastAsia" w:hint="eastAsia"/>
          <w:sz w:val="24"/>
        </w:rPr>
        <w:t>广西交通设计集团有限公司</w:t>
      </w:r>
      <w:r w:rsidR="00FC0F8A" w:rsidRPr="00C4480A">
        <w:rPr>
          <w:rFonts w:asciiTheme="majorEastAsia" w:eastAsiaTheme="majorEastAsia" w:hAnsiTheme="majorEastAsia" w:hint="eastAsia"/>
          <w:sz w:val="24"/>
        </w:rPr>
        <w:t>评审总得分：</w:t>
      </w:r>
      <w:r w:rsidR="00226CA5" w:rsidRPr="00C4480A">
        <w:rPr>
          <w:rFonts w:asciiTheme="majorEastAsia" w:eastAsiaTheme="majorEastAsia" w:hAnsiTheme="majorEastAsia"/>
          <w:sz w:val="24"/>
        </w:rPr>
        <w:t>95.00</w:t>
      </w:r>
      <w:r w:rsidR="00FC0F8A" w:rsidRPr="00C4480A">
        <w:rPr>
          <w:rFonts w:asciiTheme="majorEastAsia" w:eastAsiaTheme="majorEastAsia" w:hAnsiTheme="majorEastAsia" w:hint="eastAsia"/>
          <w:sz w:val="24"/>
        </w:rPr>
        <w:t>分</w:t>
      </w:r>
      <w:r w:rsidR="00BA3E17" w:rsidRPr="00C4480A">
        <w:rPr>
          <w:rFonts w:asciiTheme="majorEastAsia" w:eastAsiaTheme="majorEastAsia" w:hAnsiTheme="majorEastAsia" w:hint="eastAsia"/>
          <w:sz w:val="24"/>
        </w:rPr>
        <w:t>。</w:t>
      </w:r>
    </w:p>
    <w:p w14:paraId="7D4A49E2" w14:textId="77777777" w:rsidR="00C03962" w:rsidRPr="00C4480A" w:rsidRDefault="00C03962" w:rsidP="00FB1583">
      <w:pPr>
        <w:spacing w:line="360" w:lineRule="exact"/>
        <w:ind w:left="0" w:firstLine="0"/>
        <w:rPr>
          <w:rFonts w:asciiTheme="majorEastAsia" w:eastAsiaTheme="majorEastAsia" w:hAnsiTheme="majorEastAsia"/>
          <w:sz w:val="24"/>
        </w:rPr>
      </w:pPr>
      <w:r w:rsidRPr="00C4480A">
        <w:rPr>
          <w:rFonts w:asciiTheme="majorEastAsia" w:eastAsiaTheme="majorEastAsia" w:hAnsiTheme="majorEastAsia" w:hint="eastAsia"/>
          <w:sz w:val="24"/>
        </w:rPr>
        <w:t>九、凡对本次公告内容提出询问，请按以下方式联系。</w:t>
      </w:r>
    </w:p>
    <w:p w14:paraId="34667836" w14:textId="77777777" w:rsidR="00AA12BA" w:rsidRPr="00C4480A" w:rsidRDefault="00AA12BA" w:rsidP="00AA12BA">
      <w:pPr>
        <w:pStyle w:val="af9"/>
        <w:spacing w:line="360" w:lineRule="exact"/>
        <w:rPr>
          <w:rFonts w:asciiTheme="majorEastAsia" w:eastAsiaTheme="majorEastAsia" w:hAnsiTheme="majorEastAsia" w:cs="宋体" w:hint="eastAsia"/>
          <w:kern w:val="0"/>
          <w:sz w:val="24"/>
        </w:rPr>
      </w:pPr>
      <w:bookmarkStart w:id="6" w:name="_Toc35393810"/>
      <w:bookmarkStart w:id="7" w:name="_Toc35393641"/>
      <w:bookmarkStart w:id="8" w:name="_Toc28359023"/>
      <w:bookmarkStart w:id="9" w:name="_Toc28359100"/>
      <w:bookmarkStart w:id="10" w:name="_Toc44405638"/>
      <w:r w:rsidRPr="00C4480A">
        <w:rPr>
          <w:rFonts w:asciiTheme="majorEastAsia" w:eastAsiaTheme="majorEastAsia" w:hAnsiTheme="majorEastAsia" w:cs="宋体" w:hint="eastAsia"/>
          <w:kern w:val="0"/>
          <w:sz w:val="24"/>
        </w:rPr>
        <w:t>1.采购人信息</w:t>
      </w:r>
    </w:p>
    <w:p w14:paraId="5A1E772C" w14:textId="77777777" w:rsidR="00AA12BA" w:rsidRPr="00C4480A" w:rsidRDefault="00AA12BA" w:rsidP="00AA12BA">
      <w:pPr>
        <w:pStyle w:val="af9"/>
        <w:spacing w:line="360" w:lineRule="exact"/>
        <w:rPr>
          <w:rFonts w:asciiTheme="majorEastAsia" w:eastAsiaTheme="majorEastAsia" w:hAnsiTheme="majorEastAsia" w:cs="宋体" w:hint="eastAsia"/>
          <w:kern w:val="0"/>
          <w:sz w:val="24"/>
        </w:rPr>
      </w:pPr>
      <w:r w:rsidRPr="00C4480A">
        <w:rPr>
          <w:rFonts w:asciiTheme="majorEastAsia" w:eastAsiaTheme="majorEastAsia" w:hAnsiTheme="majorEastAsia" w:cs="宋体" w:hint="eastAsia"/>
          <w:kern w:val="0"/>
          <w:sz w:val="24"/>
        </w:rPr>
        <w:t>名    称：广西壮族自治区公路发展中心</w:t>
      </w:r>
    </w:p>
    <w:p w14:paraId="5DCEBEBB" w14:textId="77777777" w:rsidR="00AA12BA" w:rsidRPr="00C4480A" w:rsidRDefault="00AA12BA" w:rsidP="00AA12BA">
      <w:pPr>
        <w:pStyle w:val="af9"/>
        <w:spacing w:line="360" w:lineRule="exact"/>
        <w:rPr>
          <w:rFonts w:asciiTheme="majorEastAsia" w:eastAsiaTheme="majorEastAsia" w:hAnsiTheme="majorEastAsia" w:cs="宋体" w:hint="eastAsia"/>
          <w:kern w:val="0"/>
          <w:sz w:val="24"/>
        </w:rPr>
      </w:pPr>
      <w:r w:rsidRPr="00C4480A">
        <w:rPr>
          <w:rFonts w:asciiTheme="majorEastAsia" w:eastAsiaTheme="majorEastAsia" w:hAnsiTheme="majorEastAsia" w:cs="宋体" w:hint="eastAsia"/>
          <w:kern w:val="0"/>
          <w:sz w:val="24"/>
        </w:rPr>
        <w:t xml:space="preserve">地    址：广西南宁市云景路3号  </w:t>
      </w:r>
    </w:p>
    <w:p w14:paraId="5F77ED6A" w14:textId="77777777" w:rsidR="00AA12BA" w:rsidRPr="00C4480A" w:rsidRDefault="00AA12BA" w:rsidP="00AA12BA">
      <w:pPr>
        <w:pStyle w:val="af9"/>
        <w:spacing w:line="360" w:lineRule="exact"/>
        <w:rPr>
          <w:rFonts w:asciiTheme="majorEastAsia" w:eastAsiaTheme="majorEastAsia" w:hAnsiTheme="majorEastAsia" w:cs="宋体" w:hint="eastAsia"/>
          <w:kern w:val="0"/>
          <w:sz w:val="24"/>
        </w:rPr>
      </w:pPr>
      <w:r w:rsidRPr="00C4480A">
        <w:rPr>
          <w:rFonts w:asciiTheme="majorEastAsia" w:eastAsiaTheme="majorEastAsia" w:hAnsiTheme="majorEastAsia" w:cs="宋体" w:hint="eastAsia"/>
          <w:kern w:val="0"/>
          <w:sz w:val="24"/>
        </w:rPr>
        <w:t xml:space="preserve">联系方式： 王彩艳，0771-2115984 </w:t>
      </w:r>
    </w:p>
    <w:p w14:paraId="16DBE16A" w14:textId="77777777" w:rsidR="00AA12BA" w:rsidRPr="00C4480A" w:rsidRDefault="00AA12BA" w:rsidP="00AA12BA">
      <w:pPr>
        <w:pStyle w:val="af9"/>
        <w:spacing w:line="360" w:lineRule="exact"/>
        <w:rPr>
          <w:rFonts w:asciiTheme="majorEastAsia" w:eastAsiaTheme="majorEastAsia" w:hAnsiTheme="majorEastAsia" w:cs="宋体" w:hint="eastAsia"/>
          <w:kern w:val="0"/>
          <w:sz w:val="24"/>
        </w:rPr>
      </w:pPr>
      <w:r w:rsidRPr="00C4480A">
        <w:rPr>
          <w:rFonts w:asciiTheme="majorEastAsia" w:eastAsiaTheme="majorEastAsia" w:hAnsiTheme="majorEastAsia" w:cs="宋体" w:hint="eastAsia"/>
          <w:kern w:val="0"/>
          <w:sz w:val="24"/>
        </w:rPr>
        <w:t>2.采购代理机构信息</w:t>
      </w:r>
    </w:p>
    <w:p w14:paraId="0C635430" w14:textId="77777777" w:rsidR="00AA12BA" w:rsidRPr="00C4480A" w:rsidRDefault="00AA12BA" w:rsidP="00AA12BA">
      <w:pPr>
        <w:pStyle w:val="af9"/>
        <w:spacing w:line="360" w:lineRule="exact"/>
        <w:rPr>
          <w:rFonts w:asciiTheme="majorEastAsia" w:eastAsiaTheme="majorEastAsia" w:hAnsiTheme="majorEastAsia" w:cs="宋体" w:hint="eastAsia"/>
          <w:kern w:val="0"/>
          <w:sz w:val="24"/>
        </w:rPr>
      </w:pPr>
      <w:r w:rsidRPr="00C4480A">
        <w:rPr>
          <w:rFonts w:asciiTheme="majorEastAsia" w:eastAsiaTheme="majorEastAsia" w:hAnsiTheme="majorEastAsia" w:cs="宋体" w:hint="eastAsia"/>
          <w:kern w:val="0"/>
          <w:sz w:val="24"/>
        </w:rPr>
        <w:t>名    称：云之</w:t>
      </w:r>
      <w:proofErr w:type="gramStart"/>
      <w:r w:rsidRPr="00C4480A">
        <w:rPr>
          <w:rFonts w:asciiTheme="majorEastAsia" w:eastAsiaTheme="majorEastAsia" w:hAnsiTheme="majorEastAsia" w:cs="宋体" w:hint="eastAsia"/>
          <w:kern w:val="0"/>
          <w:sz w:val="24"/>
        </w:rPr>
        <w:t>龙咨询</w:t>
      </w:r>
      <w:proofErr w:type="gramEnd"/>
      <w:r w:rsidRPr="00C4480A">
        <w:rPr>
          <w:rFonts w:asciiTheme="majorEastAsia" w:eastAsiaTheme="majorEastAsia" w:hAnsiTheme="majorEastAsia" w:cs="宋体" w:hint="eastAsia"/>
          <w:kern w:val="0"/>
          <w:sz w:val="24"/>
        </w:rPr>
        <w:t>集团有限公司</w:t>
      </w:r>
    </w:p>
    <w:p w14:paraId="59A15D26" w14:textId="77777777" w:rsidR="00AA12BA" w:rsidRPr="00C4480A" w:rsidRDefault="00AA12BA" w:rsidP="00AA12BA">
      <w:pPr>
        <w:pStyle w:val="af9"/>
        <w:spacing w:line="360" w:lineRule="exact"/>
        <w:rPr>
          <w:rFonts w:asciiTheme="majorEastAsia" w:eastAsiaTheme="majorEastAsia" w:hAnsiTheme="majorEastAsia" w:cs="宋体" w:hint="eastAsia"/>
          <w:kern w:val="0"/>
          <w:sz w:val="24"/>
        </w:rPr>
      </w:pPr>
      <w:proofErr w:type="gramStart"/>
      <w:r w:rsidRPr="00C4480A">
        <w:rPr>
          <w:rFonts w:asciiTheme="majorEastAsia" w:eastAsiaTheme="majorEastAsia" w:hAnsiTheme="majorEastAsia" w:cs="宋体" w:hint="eastAsia"/>
          <w:kern w:val="0"/>
          <w:sz w:val="24"/>
        </w:rPr>
        <w:t>地　　址</w:t>
      </w:r>
      <w:proofErr w:type="gramEnd"/>
      <w:r w:rsidRPr="00C4480A">
        <w:rPr>
          <w:rFonts w:asciiTheme="majorEastAsia" w:eastAsiaTheme="majorEastAsia" w:hAnsiTheme="majorEastAsia" w:cs="宋体" w:hint="eastAsia"/>
          <w:kern w:val="0"/>
          <w:sz w:val="24"/>
        </w:rPr>
        <w:t>：广西南宁市</w:t>
      </w:r>
      <w:proofErr w:type="gramStart"/>
      <w:r w:rsidRPr="00C4480A">
        <w:rPr>
          <w:rFonts w:asciiTheme="majorEastAsia" w:eastAsiaTheme="majorEastAsia" w:hAnsiTheme="majorEastAsia" w:cs="宋体" w:hint="eastAsia"/>
          <w:kern w:val="0"/>
          <w:sz w:val="24"/>
        </w:rPr>
        <w:t>良庆区</w:t>
      </w:r>
      <w:proofErr w:type="gramEnd"/>
      <w:r w:rsidRPr="00C4480A">
        <w:rPr>
          <w:rFonts w:asciiTheme="majorEastAsia" w:eastAsiaTheme="majorEastAsia" w:hAnsiTheme="majorEastAsia" w:cs="宋体" w:hint="eastAsia"/>
          <w:kern w:val="0"/>
          <w:sz w:val="24"/>
        </w:rPr>
        <w:t>云英路15号3号楼云之</w:t>
      </w:r>
      <w:proofErr w:type="gramStart"/>
      <w:r w:rsidRPr="00C4480A">
        <w:rPr>
          <w:rFonts w:asciiTheme="majorEastAsia" w:eastAsiaTheme="majorEastAsia" w:hAnsiTheme="majorEastAsia" w:cs="宋体" w:hint="eastAsia"/>
          <w:kern w:val="0"/>
          <w:sz w:val="24"/>
        </w:rPr>
        <w:t>龙咨询</w:t>
      </w:r>
      <w:proofErr w:type="gramEnd"/>
      <w:r w:rsidRPr="00C4480A">
        <w:rPr>
          <w:rFonts w:asciiTheme="majorEastAsia" w:eastAsiaTheme="majorEastAsia" w:hAnsiTheme="majorEastAsia" w:cs="宋体" w:hint="eastAsia"/>
          <w:kern w:val="0"/>
          <w:sz w:val="24"/>
        </w:rPr>
        <w:t>集团大厦6楼</w:t>
      </w:r>
    </w:p>
    <w:p w14:paraId="1E7F5EFC" w14:textId="77777777" w:rsidR="00AA12BA" w:rsidRPr="00C4480A" w:rsidRDefault="00AA12BA" w:rsidP="00AA12BA">
      <w:pPr>
        <w:pStyle w:val="af9"/>
        <w:spacing w:line="360" w:lineRule="exact"/>
        <w:rPr>
          <w:rFonts w:asciiTheme="majorEastAsia" w:eastAsiaTheme="majorEastAsia" w:hAnsiTheme="majorEastAsia" w:cs="宋体" w:hint="eastAsia"/>
          <w:kern w:val="0"/>
          <w:sz w:val="24"/>
        </w:rPr>
      </w:pPr>
      <w:r w:rsidRPr="00C4480A">
        <w:rPr>
          <w:rFonts w:asciiTheme="majorEastAsia" w:eastAsiaTheme="majorEastAsia" w:hAnsiTheme="majorEastAsia" w:cs="宋体" w:hint="eastAsia"/>
          <w:kern w:val="0"/>
          <w:sz w:val="24"/>
        </w:rPr>
        <w:t>联系方式：陈柠、杨丽敏；0771-2618118、2611889、2611898</w:t>
      </w:r>
    </w:p>
    <w:p w14:paraId="176BBDC5" w14:textId="77777777" w:rsidR="00AA12BA" w:rsidRPr="00C4480A" w:rsidRDefault="00AA12BA" w:rsidP="00AA12BA">
      <w:pPr>
        <w:pStyle w:val="af9"/>
        <w:spacing w:line="360" w:lineRule="exact"/>
        <w:rPr>
          <w:rFonts w:asciiTheme="majorEastAsia" w:eastAsiaTheme="majorEastAsia" w:hAnsiTheme="majorEastAsia" w:cs="宋体" w:hint="eastAsia"/>
          <w:kern w:val="0"/>
          <w:sz w:val="24"/>
        </w:rPr>
      </w:pPr>
      <w:r w:rsidRPr="00C4480A">
        <w:rPr>
          <w:rFonts w:asciiTheme="majorEastAsia" w:eastAsiaTheme="majorEastAsia" w:hAnsiTheme="majorEastAsia" w:cs="宋体" w:hint="eastAsia"/>
          <w:kern w:val="0"/>
          <w:sz w:val="24"/>
        </w:rPr>
        <w:t>3.项目联系方式</w:t>
      </w:r>
    </w:p>
    <w:p w14:paraId="1B5BE857" w14:textId="77777777" w:rsidR="00AA12BA" w:rsidRPr="00C4480A" w:rsidRDefault="00AA12BA" w:rsidP="00AA12BA">
      <w:pPr>
        <w:pStyle w:val="af9"/>
        <w:spacing w:line="360" w:lineRule="exact"/>
        <w:rPr>
          <w:rFonts w:asciiTheme="majorEastAsia" w:eastAsiaTheme="majorEastAsia" w:hAnsiTheme="majorEastAsia" w:cs="宋体" w:hint="eastAsia"/>
          <w:kern w:val="0"/>
          <w:sz w:val="24"/>
        </w:rPr>
      </w:pPr>
      <w:r w:rsidRPr="00C4480A">
        <w:rPr>
          <w:rFonts w:asciiTheme="majorEastAsia" w:eastAsiaTheme="majorEastAsia" w:hAnsiTheme="majorEastAsia" w:cs="宋体" w:hint="eastAsia"/>
          <w:kern w:val="0"/>
          <w:sz w:val="24"/>
        </w:rPr>
        <w:t>项目联系人：陈柠、杨丽敏</w:t>
      </w:r>
    </w:p>
    <w:p w14:paraId="0FAC8EDA" w14:textId="77777777" w:rsidR="00AA12BA" w:rsidRPr="00C4480A" w:rsidRDefault="00AA12BA" w:rsidP="00AA12BA">
      <w:pPr>
        <w:pStyle w:val="af9"/>
        <w:spacing w:line="360" w:lineRule="exact"/>
        <w:rPr>
          <w:rFonts w:asciiTheme="majorEastAsia" w:eastAsiaTheme="majorEastAsia" w:hAnsiTheme="majorEastAsia" w:cs="宋体"/>
          <w:kern w:val="0"/>
          <w:sz w:val="24"/>
        </w:rPr>
      </w:pPr>
      <w:r w:rsidRPr="00C4480A">
        <w:rPr>
          <w:rFonts w:asciiTheme="majorEastAsia" w:eastAsiaTheme="majorEastAsia" w:hAnsiTheme="majorEastAsia" w:cs="宋体" w:hint="eastAsia"/>
          <w:kern w:val="0"/>
          <w:sz w:val="24"/>
        </w:rPr>
        <w:t>电　　话：0771-2618118、2611889、2611898</w:t>
      </w:r>
    </w:p>
    <w:p w14:paraId="10C60F88" w14:textId="332AE554" w:rsidR="00233994" w:rsidRPr="00C4480A" w:rsidRDefault="00064256" w:rsidP="00AA12BA">
      <w:pPr>
        <w:pStyle w:val="af9"/>
        <w:spacing w:line="360" w:lineRule="exact"/>
        <w:rPr>
          <w:rFonts w:asciiTheme="majorEastAsia" w:eastAsiaTheme="majorEastAsia" w:hAnsiTheme="majorEastAsia"/>
          <w:sz w:val="24"/>
        </w:rPr>
      </w:pPr>
      <w:r w:rsidRPr="00C4480A">
        <w:rPr>
          <w:rFonts w:asciiTheme="majorEastAsia" w:eastAsiaTheme="majorEastAsia" w:hAnsiTheme="majorEastAsia" w:hint="eastAsia"/>
          <w:sz w:val="24"/>
        </w:rPr>
        <w:t>附件：</w:t>
      </w:r>
    </w:p>
    <w:p w14:paraId="194E9A51" w14:textId="44360899" w:rsidR="009D24FC" w:rsidRPr="00C4480A" w:rsidRDefault="00AA12BA" w:rsidP="00AA12BA">
      <w:pPr>
        <w:pStyle w:val="af9"/>
        <w:spacing w:line="360" w:lineRule="exact"/>
        <w:ind w:left="360" w:firstLine="0"/>
        <w:rPr>
          <w:rFonts w:asciiTheme="majorEastAsia" w:eastAsiaTheme="majorEastAsia" w:hAnsiTheme="majorEastAsia"/>
          <w:sz w:val="24"/>
        </w:rPr>
      </w:pPr>
      <w:r w:rsidRPr="00C4480A">
        <w:rPr>
          <w:rFonts w:asciiTheme="majorEastAsia" w:eastAsiaTheme="majorEastAsia" w:hAnsiTheme="majorEastAsia" w:hint="eastAsia"/>
          <w:sz w:val="24"/>
        </w:rPr>
        <w:t>广西普通国省道城镇过境路段改线与城镇规划衔接研究项目</w:t>
      </w:r>
      <w:r w:rsidR="00F45170" w:rsidRPr="00C4480A">
        <w:rPr>
          <w:rFonts w:asciiTheme="majorEastAsia" w:eastAsiaTheme="majorEastAsia" w:hAnsiTheme="majorEastAsia" w:hint="eastAsia"/>
          <w:sz w:val="24"/>
        </w:rPr>
        <w:t>竞争性磋商文件</w:t>
      </w:r>
    </w:p>
    <w:bookmarkEnd w:id="6"/>
    <w:bookmarkEnd w:id="7"/>
    <w:bookmarkEnd w:id="8"/>
    <w:bookmarkEnd w:id="9"/>
    <w:bookmarkEnd w:id="10"/>
    <w:p w14:paraId="7216D86B" w14:textId="77777777" w:rsidR="00EE7F02" w:rsidRPr="00C4480A" w:rsidRDefault="00EE7F02" w:rsidP="00D1220C">
      <w:pPr>
        <w:ind w:left="0" w:firstLineChars="100" w:firstLine="240"/>
        <w:jc w:val="right"/>
        <w:rPr>
          <w:rFonts w:asciiTheme="majorEastAsia" w:eastAsiaTheme="majorEastAsia" w:hAnsiTheme="majorEastAsia"/>
          <w:sz w:val="24"/>
        </w:rPr>
      </w:pPr>
    </w:p>
    <w:sectPr w:rsidR="00EE7F02" w:rsidRPr="00C4480A" w:rsidSect="00E540A8">
      <w:headerReference w:type="default" r:id="rId8"/>
      <w:pgSz w:w="11907" w:h="16840" w:code="9"/>
      <w:pgMar w:top="1134" w:right="1195" w:bottom="1134" w:left="156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CBCB43" w14:textId="77777777" w:rsidR="00836953" w:rsidRDefault="00836953" w:rsidP="00036122">
      <w:r>
        <w:separator/>
      </w:r>
    </w:p>
  </w:endnote>
  <w:endnote w:type="continuationSeparator" w:id="0">
    <w:p w14:paraId="0CD84286" w14:textId="77777777" w:rsidR="00836953" w:rsidRDefault="00836953" w:rsidP="000361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altName w:val="Arial"/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7D3DBA" w14:textId="77777777" w:rsidR="00836953" w:rsidRDefault="00836953" w:rsidP="00036122">
      <w:r>
        <w:separator/>
      </w:r>
    </w:p>
  </w:footnote>
  <w:footnote w:type="continuationSeparator" w:id="0">
    <w:p w14:paraId="3308C1CC" w14:textId="77777777" w:rsidR="00836953" w:rsidRDefault="00836953" w:rsidP="000361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DF3E2" w14:textId="77777777" w:rsidR="002A3228" w:rsidRDefault="002A3228" w:rsidP="00A93311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616F40A"/>
    <w:multiLevelType w:val="singleLevel"/>
    <w:tmpl w:val="8616F40A"/>
    <w:lvl w:ilvl="0">
      <w:start w:val="1"/>
      <w:numFmt w:val="decimal"/>
      <w:suff w:val="nothing"/>
      <w:lvlText w:val="%1、"/>
      <w:lvlJc w:val="left"/>
      <w:pPr>
        <w:ind w:left="0" w:firstLine="0"/>
      </w:pPr>
    </w:lvl>
  </w:abstractNum>
  <w:abstractNum w:abstractNumId="1" w15:restartNumberingAfterBreak="0">
    <w:nsid w:val="D0A05723"/>
    <w:multiLevelType w:val="singleLevel"/>
    <w:tmpl w:val="D0A05723"/>
    <w:lvl w:ilvl="0">
      <w:start w:val="1"/>
      <w:numFmt w:val="decimal"/>
      <w:suff w:val="nothing"/>
      <w:lvlText w:val="%1、"/>
      <w:lvlJc w:val="left"/>
      <w:pPr>
        <w:ind w:left="0" w:firstLine="0"/>
      </w:pPr>
    </w:lvl>
  </w:abstractNum>
  <w:abstractNum w:abstractNumId="2" w15:restartNumberingAfterBreak="0">
    <w:nsid w:val="0000000C"/>
    <w:multiLevelType w:val="multilevel"/>
    <w:tmpl w:val="F99A149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525"/>
        </w:tabs>
        <w:ind w:left="525" w:hanging="420"/>
      </w:pPr>
    </w:lvl>
    <w:lvl w:ilvl="2">
      <w:start w:val="1"/>
      <w:numFmt w:val="lowerRoman"/>
      <w:lvlText w:val="%3."/>
      <w:lvlJc w:val="right"/>
      <w:pPr>
        <w:tabs>
          <w:tab w:val="num" w:pos="945"/>
        </w:tabs>
        <w:ind w:left="945" w:hanging="420"/>
      </w:pPr>
    </w:lvl>
    <w:lvl w:ilvl="3">
      <w:start w:val="1"/>
      <w:numFmt w:val="decimal"/>
      <w:lvlText w:val="%4."/>
      <w:lvlJc w:val="left"/>
      <w:pPr>
        <w:tabs>
          <w:tab w:val="num" w:pos="1365"/>
        </w:tabs>
        <w:ind w:left="1365" w:hanging="420"/>
      </w:pPr>
    </w:lvl>
    <w:lvl w:ilvl="4">
      <w:start w:val="1"/>
      <w:numFmt w:val="lowerLetter"/>
      <w:lvlText w:val="%5)"/>
      <w:lvlJc w:val="left"/>
      <w:pPr>
        <w:tabs>
          <w:tab w:val="num" w:pos="1785"/>
        </w:tabs>
        <w:ind w:left="1785" w:hanging="420"/>
      </w:pPr>
    </w:lvl>
    <w:lvl w:ilvl="5">
      <w:start w:val="1"/>
      <w:numFmt w:val="lowerRoman"/>
      <w:lvlText w:val="%6."/>
      <w:lvlJc w:val="right"/>
      <w:pPr>
        <w:tabs>
          <w:tab w:val="num" w:pos="2205"/>
        </w:tabs>
        <w:ind w:left="2205" w:hanging="420"/>
      </w:pPr>
    </w:lvl>
    <w:lvl w:ilvl="6">
      <w:start w:val="1"/>
      <w:numFmt w:val="decimal"/>
      <w:lvlText w:val="%7."/>
      <w:lvlJc w:val="left"/>
      <w:pPr>
        <w:tabs>
          <w:tab w:val="num" w:pos="2625"/>
        </w:tabs>
        <w:ind w:left="2625" w:hanging="420"/>
      </w:pPr>
    </w:lvl>
    <w:lvl w:ilvl="7">
      <w:start w:val="1"/>
      <w:numFmt w:val="lowerLetter"/>
      <w:lvlText w:val="%8)"/>
      <w:lvlJc w:val="left"/>
      <w:pPr>
        <w:tabs>
          <w:tab w:val="num" w:pos="3045"/>
        </w:tabs>
        <w:ind w:left="3045" w:hanging="420"/>
      </w:pPr>
    </w:lvl>
    <w:lvl w:ilvl="8">
      <w:start w:val="1"/>
      <w:numFmt w:val="lowerRoman"/>
      <w:lvlText w:val="%9."/>
      <w:lvlJc w:val="right"/>
      <w:pPr>
        <w:tabs>
          <w:tab w:val="num" w:pos="3465"/>
        </w:tabs>
        <w:ind w:left="3465" w:hanging="420"/>
      </w:pPr>
    </w:lvl>
  </w:abstractNum>
  <w:abstractNum w:abstractNumId="3" w15:restartNumberingAfterBreak="0">
    <w:nsid w:val="035D36E6"/>
    <w:multiLevelType w:val="hybridMultilevel"/>
    <w:tmpl w:val="4E34B0E4"/>
    <w:lvl w:ilvl="0" w:tplc="D9F2CB6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089268A7"/>
    <w:multiLevelType w:val="hybridMultilevel"/>
    <w:tmpl w:val="D950837E"/>
    <w:lvl w:ilvl="0" w:tplc="DD4C3594">
      <w:start w:val="1"/>
      <w:numFmt w:val="decimal"/>
      <w:lvlText w:val="%1"/>
      <w:lvlJc w:val="left"/>
      <w:pPr>
        <w:ind w:left="420" w:hanging="4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8CC2D22"/>
    <w:multiLevelType w:val="multilevel"/>
    <w:tmpl w:val="08CC2D22"/>
    <w:lvl w:ilvl="0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0B432DD5"/>
    <w:multiLevelType w:val="multilevel"/>
    <w:tmpl w:val="6DC46F6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525"/>
        </w:tabs>
        <w:ind w:left="525" w:hanging="420"/>
      </w:pPr>
    </w:lvl>
    <w:lvl w:ilvl="2">
      <w:start w:val="1"/>
      <w:numFmt w:val="lowerRoman"/>
      <w:lvlText w:val="%3."/>
      <w:lvlJc w:val="right"/>
      <w:pPr>
        <w:tabs>
          <w:tab w:val="num" w:pos="945"/>
        </w:tabs>
        <w:ind w:left="945" w:hanging="420"/>
      </w:pPr>
    </w:lvl>
    <w:lvl w:ilvl="3">
      <w:start w:val="1"/>
      <w:numFmt w:val="decimal"/>
      <w:lvlText w:val="%4."/>
      <w:lvlJc w:val="left"/>
      <w:pPr>
        <w:tabs>
          <w:tab w:val="num" w:pos="1365"/>
        </w:tabs>
        <w:ind w:left="1365" w:hanging="420"/>
      </w:pPr>
    </w:lvl>
    <w:lvl w:ilvl="4">
      <w:start w:val="1"/>
      <w:numFmt w:val="lowerLetter"/>
      <w:lvlText w:val="%5)"/>
      <w:lvlJc w:val="left"/>
      <w:pPr>
        <w:tabs>
          <w:tab w:val="num" w:pos="1785"/>
        </w:tabs>
        <w:ind w:left="1785" w:hanging="420"/>
      </w:pPr>
    </w:lvl>
    <w:lvl w:ilvl="5">
      <w:start w:val="1"/>
      <w:numFmt w:val="lowerRoman"/>
      <w:lvlText w:val="%6."/>
      <w:lvlJc w:val="right"/>
      <w:pPr>
        <w:tabs>
          <w:tab w:val="num" w:pos="2205"/>
        </w:tabs>
        <w:ind w:left="2205" w:hanging="420"/>
      </w:pPr>
    </w:lvl>
    <w:lvl w:ilvl="6">
      <w:start w:val="1"/>
      <w:numFmt w:val="decimal"/>
      <w:lvlText w:val="%7."/>
      <w:lvlJc w:val="left"/>
      <w:pPr>
        <w:tabs>
          <w:tab w:val="num" w:pos="2625"/>
        </w:tabs>
        <w:ind w:left="2625" w:hanging="420"/>
      </w:pPr>
    </w:lvl>
    <w:lvl w:ilvl="7">
      <w:start w:val="1"/>
      <w:numFmt w:val="lowerLetter"/>
      <w:lvlText w:val="%8)"/>
      <w:lvlJc w:val="left"/>
      <w:pPr>
        <w:tabs>
          <w:tab w:val="num" w:pos="3045"/>
        </w:tabs>
        <w:ind w:left="3045" w:hanging="420"/>
      </w:pPr>
    </w:lvl>
    <w:lvl w:ilvl="8">
      <w:start w:val="1"/>
      <w:numFmt w:val="lowerRoman"/>
      <w:lvlText w:val="%9."/>
      <w:lvlJc w:val="right"/>
      <w:pPr>
        <w:tabs>
          <w:tab w:val="num" w:pos="3465"/>
        </w:tabs>
        <w:ind w:left="3465" w:hanging="420"/>
      </w:pPr>
    </w:lvl>
  </w:abstractNum>
  <w:abstractNum w:abstractNumId="7" w15:restartNumberingAfterBreak="0">
    <w:nsid w:val="0EAC12FA"/>
    <w:multiLevelType w:val="hybridMultilevel"/>
    <w:tmpl w:val="7C6CB846"/>
    <w:lvl w:ilvl="0" w:tplc="F21A7F3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11A1006A"/>
    <w:multiLevelType w:val="hybridMultilevel"/>
    <w:tmpl w:val="B4C47A52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194D4F56"/>
    <w:multiLevelType w:val="hybridMultilevel"/>
    <w:tmpl w:val="D4F688BE"/>
    <w:lvl w:ilvl="0" w:tplc="9D8C7D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2E5951ED"/>
    <w:multiLevelType w:val="hybridMultilevel"/>
    <w:tmpl w:val="0C8CB4CC"/>
    <w:lvl w:ilvl="0" w:tplc="42BA52B2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5CD345A"/>
    <w:multiLevelType w:val="hybridMultilevel"/>
    <w:tmpl w:val="29C0EFFE"/>
    <w:lvl w:ilvl="0" w:tplc="FBE8BE4E">
      <w:start w:val="1"/>
      <w:numFmt w:val="decimal"/>
      <w:lvlText w:val="%1"/>
      <w:lvlJc w:val="center"/>
      <w:pPr>
        <w:ind w:left="420" w:hanging="132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2AC7B32"/>
    <w:multiLevelType w:val="hybridMultilevel"/>
    <w:tmpl w:val="1BA27554"/>
    <w:lvl w:ilvl="0" w:tplc="96B2B86C">
      <w:start w:val="1"/>
      <w:numFmt w:val="decimal"/>
      <w:lvlText w:val="%1"/>
      <w:lvlJc w:val="right"/>
      <w:pPr>
        <w:ind w:left="420" w:hanging="132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4D2B30B9"/>
    <w:multiLevelType w:val="hybridMultilevel"/>
    <w:tmpl w:val="F1B8DD78"/>
    <w:lvl w:ilvl="0" w:tplc="FFDE94C6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52DE5683"/>
    <w:multiLevelType w:val="hybridMultilevel"/>
    <w:tmpl w:val="6CE64594"/>
    <w:lvl w:ilvl="0" w:tplc="AC68AFF2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E6F0FD7"/>
    <w:multiLevelType w:val="hybridMultilevel"/>
    <w:tmpl w:val="66E6E338"/>
    <w:lvl w:ilvl="0" w:tplc="707CB5A0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5FF16B9B"/>
    <w:multiLevelType w:val="hybridMultilevel"/>
    <w:tmpl w:val="B50AD150"/>
    <w:lvl w:ilvl="0" w:tplc="7CC890DC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1EB49EF"/>
    <w:multiLevelType w:val="hybridMultilevel"/>
    <w:tmpl w:val="538A49DA"/>
    <w:lvl w:ilvl="0" w:tplc="3A32F20C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5B63DAA"/>
    <w:multiLevelType w:val="hybridMultilevel"/>
    <w:tmpl w:val="59F6C5DE"/>
    <w:lvl w:ilvl="0" w:tplc="C2C6B4BE">
      <w:start w:val="1"/>
      <w:numFmt w:val="decimal"/>
      <w:lvlText w:val="%1、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9C57C80"/>
    <w:multiLevelType w:val="hybridMultilevel"/>
    <w:tmpl w:val="D950837E"/>
    <w:lvl w:ilvl="0" w:tplc="DD4C3594">
      <w:start w:val="1"/>
      <w:numFmt w:val="decimal"/>
      <w:lvlText w:val="%1"/>
      <w:lvlJc w:val="left"/>
      <w:pPr>
        <w:ind w:left="420" w:hanging="4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E6A15FD"/>
    <w:multiLevelType w:val="hybridMultilevel"/>
    <w:tmpl w:val="8562865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 w15:restartNumberingAfterBreak="0">
    <w:nsid w:val="6F3F1F52"/>
    <w:multiLevelType w:val="multilevel"/>
    <w:tmpl w:val="88663F0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525"/>
        </w:tabs>
        <w:ind w:left="525" w:hanging="420"/>
      </w:pPr>
    </w:lvl>
    <w:lvl w:ilvl="2">
      <w:start w:val="1"/>
      <w:numFmt w:val="lowerRoman"/>
      <w:lvlText w:val="%3."/>
      <w:lvlJc w:val="right"/>
      <w:pPr>
        <w:tabs>
          <w:tab w:val="num" w:pos="945"/>
        </w:tabs>
        <w:ind w:left="945" w:hanging="420"/>
      </w:pPr>
    </w:lvl>
    <w:lvl w:ilvl="3">
      <w:start w:val="1"/>
      <w:numFmt w:val="decimal"/>
      <w:lvlText w:val="%4."/>
      <w:lvlJc w:val="left"/>
      <w:pPr>
        <w:tabs>
          <w:tab w:val="num" w:pos="1365"/>
        </w:tabs>
        <w:ind w:left="1365" w:hanging="420"/>
      </w:pPr>
    </w:lvl>
    <w:lvl w:ilvl="4">
      <w:start w:val="1"/>
      <w:numFmt w:val="lowerLetter"/>
      <w:lvlText w:val="%5)"/>
      <w:lvlJc w:val="left"/>
      <w:pPr>
        <w:tabs>
          <w:tab w:val="num" w:pos="1785"/>
        </w:tabs>
        <w:ind w:left="1785" w:hanging="420"/>
      </w:pPr>
    </w:lvl>
    <w:lvl w:ilvl="5">
      <w:start w:val="1"/>
      <w:numFmt w:val="lowerRoman"/>
      <w:lvlText w:val="%6."/>
      <w:lvlJc w:val="right"/>
      <w:pPr>
        <w:tabs>
          <w:tab w:val="num" w:pos="2205"/>
        </w:tabs>
        <w:ind w:left="2205" w:hanging="420"/>
      </w:pPr>
    </w:lvl>
    <w:lvl w:ilvl="6">
      <w:start w:val="1"/>
      <w:numFmt w:val="decimal"/>
      <w:lvlText w:val="%7."/>
      <w:lvlJc w:val="left"/>
      <w:pPr>
        <w:tabs>
          <w:tab w:val="num" w:pos="2625"/>
        </w:tabs>
        <w:ind w:left="2625" w:hanging="420"/>
      </w:pPr>
    </w:lvl>
    <w:lvl w:ilvl="7">
      <w:start w:val="1"/>
      <w:numFmt w:val="lowerLetter"/>
      <w:lvlText w:val="%8)"/>
      <w:lvlJc w:val="left"/>
      <w:pPr>
        <w:tabs>
          <w:tab w:val="num" w:pos="3045"/>
        </w:tabs>
        <w:ind w:left="3045" w:hanging="420"/>
      </w:pPr>
    </w:lvl>
    <w:lvl w:ilvl="8">
      <w:start w:val="1"/>
      <w:numFmt w:val="lowerRoman"/>
      <w:lvlText w:val="%9."/>
      <w:lvlJc w:val="right"/>
      <w:pPr>
        <w:tabs>
          <w:tab w:val="num" w:pos="3465"/>
        </w:tabs>
        <w:ind w:left="3465" w:hanging="420"/>
      </w:pPr>
    </w:lvl>
  </w:abstractNum>
  <w:abstractNum w:abstractNumId="22" w15:restartNumberingAfterBreak="0">
    <w:nsid w:val="757E39CA"/>
    <w:multiLevelType w:val="multilevel"/>
    <w:tmpl w:val="757E39CA"/>
    <w:lvl w:ilvl="0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3" w15:restartNumberingAfterBreak="0">
    <w:nsid w:val="768F251D"/>
    <w:multiLevelType w:val="hybridMultilevel"/>
    <w:tmpl w:val="076E76A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4" w15:restartNumberingAfterBreak="0">
    <w:nsid w:val="76962E03"/>
    <w:multiLevelType w:val="hybridMultilevel"/>
    <w:tmpl w:val="D950837E"/>
    <w:lvl w:ilvl="0" w:tplc="DD4C3594">
      <w:start w:val="1"/>
      <w:numFmt w:val="decimal"/>
      <w:lvlText w:val="%1"/>
      <w:lvlJc w:val="left"/>
      <w:pPr>
        <w:ind w:left="420" w:hanging="4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6DE6CB1"/>
    <w:multiLevelType w:val="hybridMultilevel"/>
    <w:tmpl w:val="D950837E"/>
    <w:lvl w:ilvl="0" w:tplc="DD4C3594">
      <w:start w:val="1"/>
      <w:numFmt w:val="decimal"/>
      <w:lvlText w:val="%1"/>
      <w:lvlJc w:val="left"/>
      <w:pPr>
        <w:ind w:left="420" w:hanging="4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88964DC"/>
    <w:multiLevelType w:val="multilevel"/>
    <w:tmpl w:val="015F4680"/>
    <w:lvl w:ilvl="0">
      <w:start w:val="1"/>
      <w:numFmt w:val="decimal"/>
      <w:lvlText w:val="%1"/>
      <w:lvlJc w:val="center"/>
      <w:pPr>
        <w:ind w:left="704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 w16cid:durableId="33345896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8481960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2331849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6983588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23715092">
    <w:abstractNumId w:val="2"/>
  </w:num>
  <w:num w:numId="6" w16cid:durableId="39325600">
    <w:abstractNumId w:val="6"/>
  </w:num>
  <w:num w:numId="7" w16cid:durableId="311912548">
    <w:abstractNumId w:val="21"/>
  </w:num>
  <w:num w:numId="8" w16cid:durableId="13127108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493765669">
    <w:abstractNumId w:val="5"/>
  </w:num>
  <w:num w:numId="10" w16cid:durableId="709961393">
    <w:abstractNumId w:val="13"/>
  </w:num>
  <w:num w:numId="11" w16cid:durableId="2057462782">
    <w:abstractNumId w:val="22"/>
  </w:num>
  <w:num w:numId="12" w16cid:durableId="2117674935">
    <w:abstractNumId w:val="10"/>
  </w:num>
  <w:num w:numId="13" w16cid:durableId="1688210961">
    <w:abstractNumId w:val="23"/>
  </w:num>
  <w:num w:numId="14" w16cid:durableId="271783224">
    <w:abstractNumId w:val="8"/>
  </w:num>
  <w:num w:numId="15" w16cid:durableId="14694759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882669348">
    <w:abstractNumId w:val="26"/>
  </w:num>
  <w:num w:numId="17" w16cid:durableId="1571309544">
    <w:abstractNumId w:val="20"/>
  </w:num>
  <w:num w:numId="18" w16cid:durableId="113064234">
    <w:abstractNumId w:val="1"/>
    <w:lvlOverride w:ilvl="0">
      <w:startOverride w:val="1"/>
    </w:lvlOverride>
  </w:num>
  <w:num w:numId="19" w16cid:durableId="941452800">
    <w:abstractNumId w:val="0"/>
    <w:lvlOverride w:ilvl="0">
      <w:startOverride w:val="1"/>
    </w:lvlOverride>
  </w:num>
  <w:num w:numId="20" w16cid:durableId="1079330850">
    <w:abstractNumId w:val="3"/>
  </w:num>
  <w:num w:numId="21" w16cid:durableId="631596428">
    <w:abstractNumId w:val="12"/>
  </w:num>
  <w:num w:numId="22" w16cid:durableId="155172246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776602448">
    <w:abstractNumId w:val="15"/>
  </w:num>
  <w:num w:numId="24" w16cid:durableId="21364083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58761353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03457636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96523918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396317582">
    <w:abstractNumId w:val="7"/>
  </w:num>
  <w:num w:numId="29" w16cid:durableId="12715514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hideSpellingErrors/>
  <w:hideGrammaticalErrors/>
  <w:proofState w:spelling="clean" w:grammar="clean"/>
  <w:defaultTabStop w:val="0"/>
  <w:drawingGridHorizontalSpacing w:val="103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6122"/>
    <w:rsid w:val="00001C81"/>
    <w:rsid w:val="00001EED"/>
    <w:rsid w:val="00002185"/>
    <w:rsid w:val="00005AC1"/>
    <w:rsid w:val="0000731B"/>
    <w:rsid w:val="00007CA3"/>
    <w:rsid w:val="00010666"/>
    <w:rsid w:val="00012624"/>
    <w:rsid w:val="00012B0B"/>
    <w:rsid w:val="0001320A"/>
    <w:rsid w:val="00013E35"/>
    <w:rsid w:val="00016069"/>
    <w:rsid w:val="00017FDE"/>
    <w:rsid w:val="00020F57"/>
    <w:rsid w:val="000255C5"/>
    <w:rsid w:val="000316E8"/>
    <w:rsid w:val="000322A1"/>
    <w:rsid w:val="00033C64"/>
    <w:rsid w:val="0003590C"/>
    <w:rsid w:val="00036122"/>
    <w:rsid w:val="000374DF"/>
    <w:rsid w:val="000407BC"/>
    <w:rsid w:val="00041D2D"/>
    <w:rsid w:val="00042C2B"/>
    <w:rsid w:val="00045191"/>
    <w:rsid w:val="000457AC"/>
    <w:rsid w:val="00051483"/>
    <w:rsid w:val="00053AF9"/>
    <w:rsid w:val="00053DD3"/>
    <w:rsid w:val="00054723"/>
    <w:rsid w:val="00055BBB"/>
    <w:rsid w:val="00057020"/>
    <w:rsid w:val="00064256"/>
    <w:rsid w:val="0006448D"/>
    <w:rsid w:val="00064536"/>
    <w:rsid w:val="000645FE"/>
    <w:rsid w:val="000647E6"/>
    <w:rsid w:val="000657D7"/>
    <w:rsid w:val="00071960"/>
    <w:rsid w:val="00073590"/>
    <w:rsid w:val="000742B0"/>
    <w:rsid w:val="00075849"/>
    <w:rsid w:val="00075A5C"/>
    <w:rsid w:val="00080F53"/>
    <w:rsid w:val="00081515"/>
    <w:rsid w:val="000818A6"/>
    <w:rsid w:val="00082A84"/>
    <w:rsid w:val="00083A41"/>
    <w:rsid w:val="00084618"/>
    <w:rsid w:val="00084B14"/>
    <w:rsid w:val="000861C8"/>
    <w:rsid w:val="00087E8D"/>
    <w:rsid w:val="0009177B"/>
    <w:rsid w:val="000917D5"/>
    <w:rsid w:val="00092580"/>
    <w:rsid w:val="00094ACA"/>
    <w:rsid w:val="00095D2C"/>
    <w:rsid w:val="00095DA6"/>
    <w:rsid w:val="000969FE"/>
    <w:rsid w:val="00097C90"/>
    <w:rsid w:val="000A1B99"/>
    <w:rsid w:val="000A1FC4"/>
    <w:rsid w:val="000A44B2"/>
    <w:rsid w:val="000A6447"/>
    <w:rsid w:val="000A73FC"/>
    <w:rsid w:val="000B041D"/>
    <w:rsid w:val="000B2C48"/>
    <w:rsid w:val="000B5428"/>
    <w:rsid w:val="000C20B2"/>
    <w:rsid w:val="000C440B"/>
    <w:rsid w:val="000C47B9"/>
    <w:rsid w:val="000C4B96"/>
    <w:rsid w:val="000C5DA5"/>
    <w:rsid w:val="000D3756"/>
    <w:rsid w:val="000D5F48"/>
    <w:rsid w:val="000D61C2"/>
    <w:rsid w:val="000E11FC"/>
    <w:rsid w:val="000E16E6"/>
    <w:rsid w:val="000E34E0"/>
    <w:rsid w:val="000E6650"/>
    <w:rsid w:val="000E67E8"/>
    <w:rsid w:val="000F337B"/>
    <w:rsid w:val="000F3C18"/>
    <w:rsid w:val="000F40F3"/>
    <w:rsid w:val="000F6870"/>
    <w:rsid w:val="000F7FA8"/>
    <w:rsid w:val="00101E63"/>
    <w:rsid w:val="0010270B"/>
    <w:rsid w:val="00104C44"/>
    <w:rsid w:val="00104CC3"/>
    <w:rsid w:val="001067E2"/>
    <w:rsid w:val="00106934"/>
    <w:rsid w:val="00107BCC"/>
    <w:rsid w:val="00110218"/>
    <w:rsid w:val="00111108"/>
    <w:rsid w:val="00111165"/>
    <w:rsid w:val="0011154C"/>
    <w:rsid w:val="00111BE4"/>
    <w:rsid w:val="001173E0"/>
    <w:rsid w:val="00117DC8"/>
    <w:rsid w:val="0012117E"/>
    <w:rsid w:val="00123743"/>
    <w:rsid w:val="00124F77"/>
    <w:rsid w:val="00131760"/>
    <w:rsid w:val="001343D2"/>
    <w:rsid w:val="00136B84"/>
    <w:rsid w:val="0013725F"/>
    <w:rsid w:val="001408D5"/>
    <w:rsid w:val="00141327"/>
    <w:rsid w:val="00145102"/>
    <w:rsid w:val="00145F8E"/>
    <w:rsid w:val="00147B17"/>
    <w:rsid w:val="00147B2A"/>
    <w:rsid w:val="00147D53"/>
    <w:rsid w:val="00152C34"/>
    <w:rsid w:val="00153A09"/>
    <w:rsid w:val="00155A6D"/>
    <w:rsid w:val="00155CE7"/>
    <w:rsid w:val="001571E6"/>
    <w:rsid w:val="00157B87"/>
    <w:rsid w:val="001615E8"/>
    <w:rsid w:val="00163126"/>
    <w:rsid w:val="001661EE"/>
    <w:rsid w:val="00171116"/>
    <w:rsid w:val="0017214D"/>
    <w:rsid w:val="00177347"/>
    <w:rsid w:val="00181DFB"/>
    <w:rsid w:val="0018292B"/>
    <w:rsid w:val="001830EB"/>
    <w:rsid w:val="00184634"/>
    <w:rsid w:val="00184D9A"/>
    <w:rsid w:val="00190982"/>
    <w:rsid w:val="0019231F"/>
    <w:rsid w:val="00192B48"/>
    <w:rsid w:val="00195230"/>
    <w:rsid w:val="00196EAC"/>
    <w:rsid w:val="00197712"/>
    <w:rsid w:val="001A047F"/>
    <w:rsid w:val="001A2AC1"/>
    <w:rsid w:val="001A400C"/>
    <w:rsid w:val="001A4AF3"/>
    <w:rsid w:val="001A7B5A"/>
    <w:rsid w:val="001B0521"/>
    <w:rsid w:val="001B2D60"/>
    <w:rsid w:val="001B777F"/>
    <w:rsid w:val="001C41E9"/>
    <w:rsid w:val="001C63FF"/>
    <w:rsid w:val="001C6B34"/>
    <w:rsid w:val="001C7BF7"/>
    <w:rsid w:val="001D077D"/>
    <w:rsid w:val="001D1ACD"/>
    <w:rsid w:val="001D1BB4"/>
    <w:rsid w:val="001E1A59"/>
    <w:rsid w:val="001E1C05"/>
    <w:rsid w:val="001E6B09"/>
    <w:rsid w:val="001E6BDD"/>
    <w:rsid w:val="001F0617"/>
    <w:rsid w:val="001F60B0"/>
    <w:rsid w:val="0020238F"/>
    <w:rsid w:val="00202403"/>
    <w:rsid w:val="002025C3"/>
    <w:rsid w:val="00204D83"/>
    <w:rsid w:val="00212C54"/>
    <w:rsid w:val="00213A34"/>
    <w:rsid w:val="00213C68"/>
    <w:rsid w:val="002162FA"/>
    <w:rsid w:val="00220717"/>
    <w:rsid w:val="002213D9"/>
    <w:rsid w:val="00222830"/>
    <w:rsid w:val="002236BA"/>
    <w:rsid w:val="00223C81"/>
    <w:rsid w:val="00224E46"/>
    <w:rsid w:val="00224F32"/>
    <w:rsid w:val="00226CA5"/>
    <w:rsid w:val="002276E6"/>
    <w:rsid w:val="00230CD7"/>
    <w:rsid w:val="00233994"/>
    <w:rsid w:val="00235DB3"/>
    <w:rsid w:val="00236F07"/>
    <w:rsid w:val="00242779"/>
    <w:rsid w:val="00245B34"/>
    <w:rsid w:val="00245BCA"/>
    <w:rsid w:val="00246BBF"/>
    <w:rsid w:val="00250399"/>
    <w:rsid w:val="00252244"/>
    <w:rsid w:val="00252D6E"/>
    <w:rsid w:val="00254969"/>
    <w:rsid w:val="00257D62"/>
    <w:rsid w:val="00257F29"/>
    <w:rsid w:val="002659EC"/>
    <w:rsid w:val="0027040F"/>
    <w:rsid w:val="002704ED"/>
    <w:rsid w:val="0027066B"/>
    <w:rsid w:val="002706DE"/>
    <w:rsid w:val="00271194"/>
    <w:rsid w:val="0027175F"/>
    <w:rsid w:val="002737D2"/>
    <w:rsid w:val="002773BC"/>
    <w:rsid w:val="00281F09"/>
    <w:rsid w:val="00283A74"/>
    <w:rsid w:val="00284BF5"/>
    <w:rsid w:val="00285E1A"/>
    <w:rsid w:val="00290946"/>
    <w:rsid w:val="00292DA8"/>
    <w:rsid w:val="00295C23"/>
    <w:rsid w:val="00295C8A"/>
    <w:rsid w:val="002966B0"/>
    <w:rsid w:val="00297561"/>
    <w:rsid w:val="002A1BD2"/>
    <w:rsid w:val="002A2890"/>
    <w:rsid w:val="002A3228"/>
    <w:rsid w:val="002A4BC6"/>
    <w:rsid w:val="002A5AFC"/>
    <w:rsid w:val="002A609A"/>
    <w:rsid w:val="002A7E63"/>
    <w:rsid w:val="002B0E29"/>
    <w:rsid w:val="002B11D4"/>
    <w:rsid w:val="002B255C"/>
    <w:rsid w:val="002B2D80"/>
    <w:rsid w:val="002B332A"/>
    <w:rsid w:val="002B3A1B"/>
    <w:rsid w:val="002B4069"/>
    <w:rsid w:val="002C026B"/>
    <w:rsid w:val="002C06FE"/>
    <w:rsid w:val="002C0E24"/>
    <w:rsid w:val="002C1001"/>
    <w:rsid w:val="002C170A"/>
    <w:rsid w:val="002C1C34"/>
    <w:rsid w:val="002C36EF"/>
    <w:rsid w:val="002C58EC"/>
    <w:rsid w:val="002D0303"/>
    <w:rsid w:val="002D1297"/>
    <w:rsid w:val="002D36B1"/>
    <w:rsid w:val="002D3C9B"/>
    <w:rsid w:val="002D65C1"/>
    <w:rsid w:val="002E0024"/>
    <w:rsid w:val="002E3AEE"/>
    <w:rsid w:val="002E3C4F"/>
    <w:rsid w:val="002E6FFF"/>
    <w:rsid w:val="002E7770"/>
    <w:rsid w:val="002F018A"/>
    <w:rsid w:val="002F0645"/>
    <w:rsid w:val="002F370D"/>
    <w:rsid w:val="002F7938"/>
    <w:rsid w:val="00301A17"/>
    <w:rsid w:val="003021DB"/>
    <w:rsid w:val="00302559"/>
    <w:rsid w:val="00302D3D"/>
    <w:rsid w:val="00303836"/>
    <w:rsid w:val="00304315"/>
    <w:rsid w:val="0030459E"/>
    <w:rsid w:val="0030635B"/>
    <w:rsid w:val="00312A88"/>
    <w:rsid w:val="00312B2D"/>
    <w:rsid w:val="00315BF6"/>
    <w:rsid w:val="003172A9"/>
    <w:rsid w:val="00321E5C"/>
    <w:rsid w:val="00324FFE"/>
    <w:rsid w:val="00325191"/>
    <w:rsid w:val="00325AAD"/>
    <w:rsid w:val="00326172"/>
    <w:rsid w:val="00327FC6"/>
    <w:rsid w:val="00331FDD"/>
    <w:rsid w:val="0033219A"/>
    <w:rsid w:val="0033461E"/>
    <w:rsid w:val="003354B4"/>
    <w:rsid w:val="00337249"/>
    <w:rsid w:val="00340DDA"/>
    <w:rsid w:val="00345F51"/>
    <w:rsid w:val="003475CF"/>
    <w:rsid w:val="00350ADD"/>
    <w:rsid w:val="00351AFA"/>
    <w:rsid w:val="003548D8"/>
    <w:rsid w:val="003548E9"/>
    <w:rsid w:val="00357D8C"/>
    <w:rsid w:val="00360F65"/>
    <w:rsid w:val="00362CD7"/>
    <w:rsid w:val="00363FF5"/>
    <w:rsid w:val="0036440F"/>
    <w:rsid w:val="00365BD6"/>
    <w:rsid w:val="00367D93"/>
    <w:rsid w:val="003702D2"/>
    <w:rsid w:val="00372141"/>
    <w:rsid w:val="00372DBD"/>
    <w:rsid w:val="0037469D"/>
    <w:rsid w:val="003755D3"/>
    <w:rsid w:val="00375CF3"/>
    <w:rsid w:val="003764F9"/>
    <w:rsid w:val="00382FC5"/>
    <w:rsid w:val="00384675"/>
    <w:rsid w:val="00384E6F"/>
    <w:rsid w:val="00387134"/>
    <w:rsid w:val="00390558"/>
    <w:rsid w:val="00390A2C"/>
    <w:rsid w:val="00390B09"/>
    <w:rsid w:val="0039269D"/>
    <w:rsid w:val="00394BF3"/>
    <w:rsid w:val="003A2056"/>
    <w:rsid w:val="003A5C83"/>
    <w:rsid w:val="003B290D"/>
    <w:rsid w:val="003B4893"/>
    <w:rsid w:val="003B60DE"/>
    <w:rsid w:val="003B745D"/>
    <w:rsid w:val="003C01BB"/>
    <w:rsid w:val="003C0681"/>
    <w:rsid w:val="003C54C8"/>
    <w:rsid w:val="003C706C"/>
    <w:rsid w:val="003C7285"/>
    <w:rsid w:val="003C7BF6"/>
    <w:rsid w:val="003D1359"/>
    <w:rsid w:val="003D2E38"/>
    <w:rsid w:val="003D5C58"/>
    <w:rsid w:val="003D5ED4"/>
    <w:rsid w:val="003D6948"/>
    <w:rsid w:val="003E2CDA"/>
    <w:rsid w:val="003E3F13"/>
    <w:rsid w:val="003E50F2"/>
    <w:rsid w:val="003E5607"/>
    <w:rsid w:val="003E7B49"/>
    <w:rsid w:val="003E7C29"/>
    <w:rsid w:val="003F1494"/>
    <w:rsid w:val="003F1984"/>
    <w:rsid w:val="00400897"/>
    <w:rsid w:val="0040503E"/>
    <w:rsid w:val="00406451"/>
    <w:rsid w:val="0041249B"/>
    <w:rsid w:val="00417108"/>
    <w:rsid w:val="00421904"/>
    <w:rsid w:val="004225E3"/>
    <w:rsid w:val="00423438"/>
    <w:rsid w:val="004242BE"/>
    <w:rsid w:val="00424618"/>
    <w:rsid w:val="00425339"/>
    <w:rsid w:val="00425C88"/>
    <w:rsid w:val="00427380"/>
    <w:rsid w:val="00431710"/>
    <w:rsid w:val="00431BF7"/>
    <w:rsid w:val="00432F33"/>
    <w:rsid w:val="004330F7"/>
    <w:rsid w:val="0043743C"/>
    <w:rsid w:val="004375CC"/>
    <w:rsid w:val="0044562D"/>
    <w:rsid w:val="00445C38"/>
    <w:rsid w:val="00445C4C"/>
    <w:rsid w:val="0045020D"/>
    <w:rsid w:val="00450CD7"/>
    <w:rsid w:val="004525C0"/>
    <w:rsid w:val="004532A7"/>
    <w:rsid w:val="004549F2"/>
    <w:rsid w:val="00461280"/>
    <w:rsid w:val="004618C3"/>
    <w:rsid w:val="00463ABA"/>
    <w:rsid w:val="00464130"/>
    <w:rsid w:val="00465347"/>
    <w:rsid w:val="00465771"/>
    <w:rsid w:val="00467507"/>
    <w:rsid w:val="004713F4"/>
    <w:rsid w:val="004716CB"/>
    <w:rsid w:val="00472838"/>
    <w:rsid w:val="00472F8E"/>
    <w:rsid w:val="004732B4"/>
    <w:rsid w:val="004738AC"/>
    <w:rsid w:val="00473E54"/>
    <w:rsid w:val="004743E3"/>
    <w:rsid w:val="00475826"/>
    <w:rsid w:val="004848D4"/>
    <w:rsid w:val="00484E2E"/>
    <w:rsid w:val="00485E0E"/>
    <w:rsid w:val="00486F72"/>
    <w:rsid w:val="00491743"/>
    <w:rsid w:val="0049487D"/>
    <w:rsid w:val="004A05B9"/>
    <w:rsid w:val="004A29D3"/>
    <w:rsid w:val="004A64FB"/>
    <w:rsid w:val="004B3612"/>
    <w:rsid w:val="004B4241"/>
    <w:rsid w:val="004B5495"/>
    <w:rsid w:val="004B6247"/>
    <w:rsid w:val="004B663C"/>
    <w:rsid w:val="004C0C43"/>
    <w:rsid w:val="004C153F"/>
    <w:rsid w:val="004C5F3E"/>
    <w:rsid w:val="004C70E0"/>
    <w:rsid w:val="004D0814"/>
    <w:rsid w:val="004D0E88"/>
    <w:rsid w:val="004D2FFA"/>
    <w:rsid w:val="004D4272"/>
    <w:rsid w:val="004E21B4"/>
    <w:rsid w:val="004E2275"/>
    <w:rsid w:val="004E2C4E"/>
    <w:rsid w:val="004E2DBC"/>
    <w:rsid w:val="004E55BD"/>
    <w:rsid w:val="004E56FE"/>
    <w:rsid w:val="004E5DDF"/>
    <w:rsid w:val="004E7CD3"/>
    <w:rsid w:val="004F1DE6"/>
    <w:rsid w:val="004F3B87"/>
    <w:rsid w:val="004F3E65"/>
    <w:rsid w:val="004F558C"/>
    <w:rsid w:val="004F5742"/>
    <w:rsid w:val="004F5DBD"/>
    <w:rsid w:val="004F61AA"/>
    <w:rsid w:val="004F6E2F"/>
    <w:rsid w:val="00504E40"/>
    <w:rsid w:val="0050749B"/>
    <w:rsid w:val="00507A75"/>
    <w:rsid w:val="00507F17"/>
    <w:rsid w:val="00510B53"/>
    <w:rsid w:val="00513971"/>
    <w:rsid w:val="00513F43"/>
    <w:rsid w:val="00514601"/>
    <w:rsid w:val="00517B47"/>
    <w:rsid w:val="00520274"/>
    <w:rsid w:val="00520FE1"/>
    <w:rsid w:val="00521E7B"/>
    <w:rsid w:val="00525760"/>
    <w:rsid w:val="005266C4"/>
    <w:rsid w:val="005271FE"/>
    <w:rsid w:val="0053036E"/>
    <w:rsid w:val="00533A9A"/>
    <w:rsid w:val="00534B15"/>
    <w:rsid w:val="005360FC"/>
    <w:rsid w:val="00537B01"/>
    <w:rsid w:val="0054073D"/>
    <w:rsid w:val="00542467"/>
    <w:rsid w:val="00544ACE"/>
    <w:rsid w:val="005465CB"/>
    <w:rsid w:val="00552980"/>
    <w:rsid w:val="005566C6"/>
    <w:rsid w:val="00557654"/>
    <w:rsid w:val="0056057C"/>
    <w:rsid w:val="005664F0"/>
    <w:rsid w:val="00567DB1"/>
    <w:rsid w:val="00570A5B"/>
    <w:rsid w:val="005716F9"/>
    <w:rsid w:val="005717B9"/>
    <w:rsid w:val="00573A60"/>
    <w:rsid w:val="00574E2E"/>
    <w:rsid w:val="00576469"/>
    <w:rsid w:val="00581BC9"/>
    <w:rsid w:val="00581D17"/>
    <w:rsid w:val="00581FF7"/>
    <w:rsid w:val="0058258D"/>
    <w:rsid w:val="00583EDC"/>
    <w:rsid w:val="00591305"/>
    <w:rsid w:val="00593825"/>
    <w:rsid w:val="00596F63"/>
    <w:rsid w:val="005974FE"/>
    <w:rsid w:val="00597A76"/>
    <w:rsid w:val="005A0403"/>
    <w:rsid w:val="005A4077"/>
    <w:rsid w:val="005B2CF3"/>
    <w:rsid w:val="005B54D2"/>
    <w:rsid w:val="005B55DD"/>
    <w:rsid w:val="005B5807"/>
    <w:rsid w:val="005B588B"/>
    <w:rsid w:val="005B5C61"/>
    <w:rsid w:val="005B61CB"/>
    <w:rsid w:val="005C0761"/>
    <w:rsid w:val="005C1971"/>
    <w:rsid w:val="005C2347"/>
    <w:rsid w:val="005C6EAE"/>
    <w:rsid w:val="005D0508"/>
    <w:rsid w:val="005D163B"/>
    <w:rsid w:val="005D2567"/>
    <w:rsid w:val="005D5CE3"/>
    <w:rsid w:val="005E5DBE"/>
    <w:rsid w:val="005F0085"/>
    <w:rsid w:val="005F2C5D"/>
    <w:rsid w:val="005F2EF7"/>
    <w:rsid w:val="005F556C"/>
    <w:rsid w:val="005F6473"/>
    <w:rsid w:val="005F7D8C"/>
    <w:rsid w:val="00600A07"/>
    <w:rsid w:val="00600D7C"/>
    <w:rsid w:val="006010FB"/>
    <w:rsid w:val="00602D62"/>
    <w:rsid w:val="00603ED8"/>
    <w:rsid w:val="00607E35"/>
    <w:rsid w:val="00611C76"/>
    <w:rsid w:val="00612E7A"/>
    <w:rsid w:val="00614C71"/>
    <w:rsid w:val="00615185"/>
    <w:rsid w:val="006154CA"/>
    <w:rsid w:val="00615816"/>
    <w:rsid w:val="00616525"/>
    <w:rsid w:val="006214C1"/>
    <w:rsid w:val="00621D30"/>
    <w:rsid w:val="00622545"/>
    <w:rsid w:val="006263AB"/>
    <w:rsid w:val="006263F2"/>
    <w:rsid w:val="00627B81"/>
    <w:rsid w:val="006313C5"/>
    <w:rsid w:val="00631ED8"/>
    <w:rsid w:val="00632446"/>
    <w:rsid w:val="00632EA3"/>
    <w:rsid w:val="006358DE"/>
    <w:rsid w:val="006416DC"/>
    <w:rsid w:val="00641DE9"/>
    <w:rsid w:val="0064232A"/>
    <w:rsid w:val="00645B5A"/>
    <w:rsid w:val="006534EB"/>
    <w:rsid w:val="00653BB4"/>
    <w:rsid w:val="006556A3"/>
    <w:rsid w:val="00655B8A"/>
    <w:rsid w:val="00662B91"/>
    <w:rsid w:val="006654B3"/>
    <w:rsid w:val="00666123"/>
    <w:rsid w:val="00671A87"/>
    <w:rsid w:val="006729BB"/>
    <w:rsid w:val="006738A8"/>
    <w:rsid w:val="00673A03"/>
    <w:rsid w:val="00674CE6"/>
    <w:rsid w:val="00675BDB"/>
    <w:rsid w:val="00676417"/>
    <w:rsid w:val="006776B3"/>
    <w:rsid w:val="00681A7F"/>
    <w:rsid w:val="00683C43"/>
    <w:rsid w:val="00685D07"/>
    <w:rsid w:val="00686482"/>
    <w:rsid w:val="00690798"/>
    <w:rsid w:val="00694441"/>
    <w:rsid w:val="00695246"/>
    <w:rsid w:val="00695ABE"/>
    <w:rsid w:val="00696F98"/>
    <w:rsid w:val="006A1D39"/>
    <w:rsid w:val="006A3903"/>
    <w:rsid w:val="006A3FA0"/>
    <w:rsid w:val="006A4791"/>
    <w:rsid w:val="006A4BD5"/>
    <w:rsid w:val="006A5651"/>
    <w:rsid w:val="006A5730"/>
    <w:rsid w:val="006A70DF"/>
    <w:rsid w:val="006B08FF"/>
    <w:rsid w:val="006B4079"/>
    <w:rsid w:val="006B5EEC"/>
    <w:rsid w:val="006B6238"/>
    <w:rsid w:val="006C26FD"/>
    <w:rsid w:val="006C52E5"/>
    <w:rsid w:val="006C671A"/>
    <w:rsid w:val="006C68CE"/>
    <w:rsid w:val="006C6A7E"/>
    <w:rsid w:val="006D318B"/>
    <w:rsid w:val="006D43DB"/>
    <w:rsid w:val="006D4585"/>
    <w:rsid w:val="006D52AD"/>
    <w:rsid w:val="006D59C0"/>
    <w:rsid w:val="006D628C"/>
    <w:rsid w:val="006D63E6"/>
    <w:rsid w:val="006D6F67"/>
    <w:rsid w:val="006D7D85"/>
    <w:rsid w:val="006E1AD3"/>
    <w:rsid w:val="006F2647"/>
    <w:rsid w:val="006F3C41"/>
    <w:rsid w:val="006F481C"/>
    <w:rsid w:val="006F49CB"/>
    <w:rsid w:val="006F60CB"/>
    <w:rsid w:val="00701DB3"/>
    <w:rsid w:val="0070583B"/>
    <w:rsid w:val="0070738F"/>
    <w:rsid w:val="00707A41"/>
    <w:rsid w:val="0071032F"/>
    <w:rsid w:val="007118FA"/>
    <w:rsid w:val="00711B85"/>
    <w:rsid w:val="00713026"/>
    <w:rsid w:val="007133B7"/>
    <w:rsid w:val="00713A93"/>
    <w:rsid w:val="00715E29"/>
    <w:rsid w:val="00720B4D"/>
    <w:rsid w:val="007213CA"/>
    <w:rsid w:val="007214D5"/>
    <w:rsid w:val="00723B63"/>
    <w:rsid w:val="00732F60"/>
    <w:rsid w:val="00732F8C"/>
    <w:rsid w:val="00733924"/>
    <w:rsid w:val="007351DB"/>
    <w:rsid w:val="0073572E"/>
    <w:rsid w:val="00735855"/>
    <w:rsid w:val="0073761E"/>
    <w:rsid w:val="00737836"/>
    <w:rsid w:val="00737D6C"/>
    <w:rsid w:val="00737F9A"/>
    <w:rsid w:val="00742FD0"/>
    <w:rsid w:val="00745ECD"/>
    <w:rsid w:val="00746793"/>
    <w:rsid w:val="00746C2F"/>
    <w:rsid w:val="00746FAA"/>
    <w:rsid w:val="007479AF"/>
    <w:rsid w:val="007501D3"/>
    <w:rsid w:val="0075411C"/>
    <w:rsid w:val="0075490A"/>
    <w:rsid w:val="0075709E"/>
    <w:rsid w:val="00762771"/>
    <w:rsid w:val="00762776"/>
    <w:rsid w:val="00764B09"/>
    <w:rsid w:val="007656BB"/>
    <w:rsid w:val="00765809"/>
    <w:rsid w:val="0076683B"/>
    <w:rsid w:val="00775C09"/>
    <w:rsid w:val="0077687C"/>
    <w:rsid w:val="00776F73"/>
    <w:rsid w:val="00783FAE"/>
    <w:rsid w:val="0078523A"/>
    <w:rsid w:val="00785C81"/>
    <w:rsid w:val="00786BB8"/>
    <w:rsid w:val="00787039"/>
    <w:rsid w:val="00787FCD"/>
    <w:rsid w:val="00790FE2"/>
    <w:rsid w:val="0079108E"/>
    <w:rsid w:val="007924C6"/>
    <w:rsid w:val="00792D04"/>
    <w:rsid w:val="0079546C"/>
    <w:rsid w:val="00795B3B"/>
    <w:rsid w:val="0079612D"/>
    <w:rsid w:val="0079732E"/>
    <w:rsid w:val="007A021E"/>
    <w:rsid w:val="007A07AD"/>
    <w:rsid w:val="007A0E67"/>
    <w:rsid w:val="007A243E"/>
    <w:rsid w:val="007A544E"/>
    <w:rsid w:val="007B0162"/>
    <w:rsid w:val="007B1356"/>
    <w:rsid w:val="007B1B60"/>
    <w:rsid w:val="007B2B37"/>
    <w:rsid w:val="007B3A5D"/>
    <w:rsid w:val="007B617C"/>
    <w:rsid w:val="007B779E"/>
    <w:rsid w:val="007D177F"/>
    <w:rsid w:val="007D252D"/>
    <w:rsid w:val="007D29CB"/>
    <w:rsid w:val="007D3D19"/>
    <w:rsid w:val="007D7E82"/>
    <w:rsid w:val="007E3EE4"/>
    <w:rsid w:val="007E45F8"/>
    <w:rsid w:val="007E4A48"/>
    <w:rsid w:val="007E67A4"/>
    <w:rsid w:val="007E7C9B"/>
    <w:rsid w:val="007F00AC"/>
    <w:rsid w:val="007F08C2"/>
    <w:rsid w:val="007F2ECD"/>
    <w:rsid w:val="007F78DC"/>
    <w:rsid w:val="007F7C9A"/>
    <w:rsid w:val="00801F0D"/>
    <w:rsid w:val="00803107"/>
    <w:rsid w:val="0080319D"/>
    <w:rsid w:val="00803D59"/>
    <w:rsid w:val="00805289"/>
    <w:rsid w:val="00807FFA"/>
    <w:rsid w:val="00810602"/>
    <w:rsid w:val="00811FFB"/>
    <w:rsid w:val="00812218"/>
    <w:rsid w:val="00813F8B"/>
    <w:rsid w:val="00814E41"/>
    <w:rsid w:val="00816F4E"/>
    <w:rsid w:val="00821B1C"/>
    <w:rsid w:val="00822DE0"/>
    <w:rsid w:val="00825996"/>
    <w:rsid w:val="008304A0"/>
    <w:rsid w:val="00831DD3"/>
    <w:rsid w:val="00833EFB"/>
    <w:rsid w:val="00836247"/>
    <w:rsid w:val="00836953"/>
    <w:rsid w:val="00841A43"/>
    <w:rsid w:val="00841DB4"/>
    <w:rsid w:val="00842977"/>
    <w:rsid w:val="00843661"/>
    <w:rsid w:val="008439D4"/>
    <w:rsid w:val="00850742"/>
    <w:rsid w:val="00851E34"/>
    <w:rsid w:val="0085210E"/>
    <w:rsid w:val="00853631"/>
    <w:rsid w:val="00853892"/>
    <w:rsid w:val="00853968"/>
    <w:rsid w:val="00855ECC"/>
    <w:rsid w:val="008561EB"/>
    <w:rsid w:val="008623F0"/>
    <w:rsid w:val="0086346B"/>
    <w:rsid w:val="00867F34"/>
    <w:rsid w:val="00872083"/>
    <w:rsid w:val="008730ED"/>
    <w:rsid w:val="00876051"/>
    <w:rsid w:val="00876E65"/>
    <w:rsid w:val="008812F4"/>
    <w:rsid w:val="008844DA"/>
    <w:rsid w:val="008865C3"/>
    <w:rsid w:val="0088685F"/>
    <w:rsid w:val="008901DF"/>
    <w:rsid w:val="00891706"/>
    <w:rsid w:val="008958FF"/>
    <w:rsid w:val="0089682E"/>
    <w:rsid w:val="008A1FA1"/>
    <w:rsid w:val="008A2E49"/>
    <w:rsid w:val="008A31BB"/>
    <w:rsid w:val="008A3BF4"/>
    <w:rsid w:val="008A6824"/>
    <w:rsid w:val="008A7D47"/>
    <w:rsid w:val="008B0FE0"/>
    <w:rsid w:val="008B14F3"/>
    <w:rsid w:val="008B1DA5"/>
    <w:rsid w:val="008B1E49"/>
    <w:rsid w:val="008B449C"/>
    <w:rsid w:val="008B6B97"/>
    <w:rsid w:val="008B73B1"/>
    <w:rsid w:val="008C2039"/>
    <w:rsid w:val="008C35E5"/>
    <w:rsid w:val="008C6C62"/>
    <w:rsid w:val="008D19EF"/>
    <w:rsid w:val="008D21F5"/>
    <w:rsid w:val="008D350C"/>
    <w:rsid w:val="008D4551"/>
    <w:rsid w:val="008E3075"/>
    <w:rsid w:val="008E3953"/>
    <w:rsid w:val="008E7C80"/>
    <w:rsid w:val="008F3A35"/>
    <w:rsid w:val="008F3DE9"/>
    <w:rsid w:val="008F61B3"/>
    <w:rsid w:val="008F6E9B"/>
    <w:rsid w:val="00900570"/>
    <w:rsid w:val="0090442C"/>
    <w:rsid w:val="009066FF"/>
    <w:rsid w:val="00907938"/>
    <w:rsid w:val="00907E60"/>
    <w:rsid w:val="00910CA0"/>
    <w:rsid w:val="00911A8D"/>
    <w:rsid w:val="00912C85"/>
    <w:rsid w:val="00913325"/>
    <w:rsid w:val="009143F4"/>
    <w:rsid w:val="0091449C"/>
    <w:rsid w:val="0092242E"/>
    <w:rsid w:val="00926C88"/>
    <w:rsid w:val="00927060"/>
    <w:rsid w:val="009272C5"/>
    <w:rsid w:val="00930063"/>
    <w:rsid w:val="0093123C"/>
    <w:rsid w:val="00934969"/>
    <w:rsid w:val="00936789"/>
    <w:rsid w:val="009367E1"/>
    <w:rsid w:val="00940350"/>
    <w:rsid w:val="00941341"/>
    <w:rsid w:val="009431CC"/>
    <w:rsid w:val="0094447B"/>
    <w:rsid w:val="00945B0B"/>
    <w:rsid w:val="009460B3"/>
    <w:rsid w:val="00946ABE"/>
    <w:rsid w:val="00952143"/>
    <w:rsid w:val="009539C6"/>
    <w:rsid w:val="00953B2F"/>
    <w:rsid w:val="00954A25"/>
    <w:rsid w:val="009566AD"/>
    <w:rsid w:val="00956A6C"/>
    <w:rsid w:val="0096024F"/>
    <w:rsid w:val="009608B3"/>
    <w:rsid w:val="009618FA"/>
    <w:rsid w:val="00962CB3"/>
    <w:rsid w:val="00962FC3"/>
    <w:rsid w:val="009638C8"/>
    <w:rsid w:val="00965B52"/>
    <w:rsid w:val="00972914"/>
    <w:rsid w:val="00972CCC"/>
    <w:rsid w:val="0097382B"/>
    <w:rsid w:val="00974F54"/>
    <w:rsid w:val="009750A6"/>
    <w:rsid w:val="009750C7"/>
    <w:rsid w:val="00976C16"/>
    <w:rsid w:val="00980A97"/>
    <w:rsid w:val="00982214"/>
    <w:rsid w:val="00982968"/>
    <w:rsid w:val="00982DF9"/>
    <w:rsid w:val="00984342"/>
    <w:rsid w:val="0098434C"/>
    <w:rsid w:val="00985B3F"/>
    <w:rsid w:val="00986E32"/>
    <w:rsid w:val="00991B7F"/>
    <w:rsid w:val="0099378F"/>
    <w:rsid w:val="009972C4"/>
    <w:rsid w:val="0099785D"/>
    <w:rsid w:val="009A1F8E"/>
    <w:rsid w:val="009A227D"/>
    <w:rsid w:val="009A346E"/>
    <w:rsid w:val="009A3AF2"/>
    <w:rsid w:val="009A4C83"/>
    <w:rsid w:val="009A5EBC"/>
    <w:rsid w:val="009A7B94"/>
    <w:rsid w:val="009B0A2D"/>
    <w:rsid w:val="009B1E04"/>
    <w:rsid w:val="009B200E"/>
    <w:rsid w:val="009B42AD"/>
    <w:rsid w:val="009B5F54"/>
    <w:rsid w:val="009C0348"/>
    <w:rsid w:val="009C05BF"/>
    <w:rsid w:val="009C08E2"/>
    <w:rsid w:val="009C2078"/>
    <w:rsid w:val="009C3F3A"/>
    <w:rsid w:val="009C4018"/>
    <w:rsid w:val="009C4C1E"/>
    <w:rsid w:val="009C4D06"/>
    <w:rsid w:val="009C5F03"/>
    <w:rsid w:val="009C68D8"/>
    <w:rsid w:val="009C71ED"/>
    <w:rsid w:val="009C7C5C"/>
    <w:rsid w:val="009C7E56"/>
    <w:rsid w:val="009C7F0F"/>
    <w:rsid w:val="009D06E1"/>
    <w:rsid w:val="009D0931"/>
    <w:rsid w:val="009D24FC"/>
    <w:rsid w:val="009D3C1B"/>
    <w:rsid w:val="009D6B5F"/>
    <w:rsid w:val="009D7466"/>
    <w:rsid w:val="009D7A7A"/>
    <w:rsid w:val="009E153B"/>
    <w:rsid w:val="009E1E17"/>
    <w:rsid w:val="009E457C"/>
    <w:rsid w:val="009E5257"/>
    <w:rsid w:val="009F26F0"/>
    <w:rsid w:val="009F2EAA"/>
    <w:rsid w:val="009F7F77"/>
    <w:rsid w:val="00A0192F"/>
    <w:rsid w:val="00A04162"/>
    <w:rsid w:val="00A100CF"/>
    <w:rsid w:val="00A121E4"/>
    <w:rsid w:val="00A12CA1"/>
    <w:rsid w:val="00A1309D"/>
    <w:rsid w:val="00A1340B"/>
    <w:rsid w:val="00A13CA2"/>
    <w:rsid w:val="00A13DDD"/>
    <w:rsid w:val="00A16671"/>
    <w:rsid w:val="00A200C2"/>
    <w:rsid w:val="00A209FA"/>
    <w:rsid w:val="00A2127A"/>
    <w:rsid w:val="00A223A8"/>
    <w:rsid w:val="00A223CE"/>
    <w:rsid w:val="00A23847"/>
    <w:rsid w:val="00A24C83"/>
    <w:rsid w:val="00A2523E"/>
    <w:rsid w:val="00A26B8D"/>
    <w:rsid w:val="00A3153A"/>
    <w:rsid w:val="00A33C35"/>
    <w:rsid w:val="00A35FB9"/>
    <w:rsid w:val="00A367F9"/>
    <w:rsid w:val="00A37071"/>
    <w:rsid w:val="00A37218"/>
    <w:rsid w:val="00A3797D"/>
    <w:rsid w:val="00A4534F"/>
    <w:rsid w:val="00A47A35"/>
    <w:rsid w:val="00A5073F"/>
    <w:rsid w:val="00A509EF"/>
    <w:rsid w:val="00A5683F"/>
    <w:rsid w:val="00A608D4"/>
    <w:rsid w:val="00A659A4"/>
    <w:rsid w:val="00A6697C"/>
    <w:rsid w:val="00A70A78"/>
    <w:rsid w:val="00A70DA6"/>
    <w:rsid w:val="00A70E64"/>
    <w:rsid w:val="00A70F92"/>
    <w:rsid w:val="00A71ECE"/>
    <w:rsid w:val="00A737E4"/>
    <w:rsid w:val="00A73F06"/>
    <w:rsid w:val="00A76BF8"/>
    <w:rsid w:val="00A76D11"/>
    <w:rsid w:val="00A76E84"/>
    <w:rsid w:val="00A8040E"/>
    <w:rsid w:val="00A81C4F"/>
    <w:rsid w:val="00A84689"/>
    <w:rsid w:val="00A8469C"/>
    <w:rsid w:val="00A855F3"/>
    <w:rsid w:val="00A85775"/>
    <w:rsid w:val="00A85BEA"/>
    <w:rsid w:val="00A86CFA"/>
    <w:rsid w:val="00A87BEB"/>
    <w:rsid w:val="00A87D37"/>
    <w:rsid w:val="00A87DEC"/>
    <w:rsid w:val="00A93311"/>
    <w:rsid w:val="00A93C07"/>
    <w:rsid w:val="00A943C4"/>
    <w:rsid w:val="00A967C2"/>
    <w:rsid w:val="00A9710B"/>
    <w:rsid w:val="00AA12BA"/>
    <w:rsid w:val="00AA30C2"/>
    <w:rsid w:val="00AA4068"/>
    <w:rsid w:val="00AA7979"/>
    <w:rsid w:val="00AB2326"/>
    <w:rsid w:val="00AB2664"/>
    <w:rsid w:val="00AB32B3"/>
    <w:rsid w:val="00AB556F"/>
    <w:rsid w:val="00AB6D2E"/>
    <w:rsid w:val="00AB7E3C"/>
    <w:rsid w:val="00AC0D27"/>
    <w:rsid w:val="00AC1375"/>
    <w:rsid w:val="00AC1435"/>
    <w:rsid w:val="00AC29A4"/>
    <w:rsid w:val="00AC5145"/>
    <w:rsid w:val="00AC528D"/>
    <w:rsid w:val="00AC64BE"/>
    <w:rsid w:val="00AD01AC"/>
    <w:rsid w:val="00AD2935"/>
    <w:rsid w:val="00AD2CA3"/>
    <w:rsid w:val="00AD32B2"/>
    <w:rsid w:val="00AD77BF"/>
    <w:rsid w:val="00AE0592"/>
    <w:rsid w:val="00AE0CD4"/>
    <w:rsid w:val="00AE2B39"/>
    <w:rsid w:val="00AE3A0E"/>
    <w:rsid w:val="00AE521E"/>
    <w:rsid w:val="00AE5CD9"/>
    <w:rsid w:val="00AE6AE5"/>
    <w:rsid w:val="00AE7690"/>
    <w:rsid w:val="00AF065C"/>
    <w:rsid w:val="00AF19C1"/>
    <w:rsid w:val="00AF5D35"/>
    <w:rsid w:val="00AF69A2"/>
    <w:rsid w:val="00AF6D29"/>
    <w:rsid w:val="00AF7CD8"/>
    <w:rsid w:val="00B00078"/>
    <w:rsid w:val="00B0160D"/>
    <w:rsid w:val="00B03E8D"/>
    <w:rsid w:val="00B04DA3"/>
    <w:rsid w:val="00B06CE8"/>
    <w:rsid w:val="00B0709A"/>
    <w:rsid w:val="00B11059"/>
    <w:rsid w:val="00B123F7"/>
    <w:rsid w:val="00B1701E"/>
    <w:rsid w:val="00B1789A"/>
    <w:rsid w:val="00B20D60"/>
    <w:rsid w:val="00B212C8"/>
    <w:rsid w:val="00B22A9D"/>
    <w:rsid w:val="00B22EA7"/>
    <w:rsid w:val="00B26565"/>
    <w:rsid w:val="00B2740E"/>
    <w:rsid w:val="00B30EF4"/>
    <w:rsid w:val="00B31191"/>
    <w:rsid w:val="00B334C5"/>
    <w:rsid w:val="00B4145E"/>
    <w:rsid w:val="00B4163C"/>
    <w:rsid w:val="00B4358A"/>
    <w:rsid w:val="00B44159"/>
    <w:rsid w:val="00B46304"/>
    <w:rsid w:val="00B5273D"/>
    <w:rsid w:val="00B54A20"/>
    <w:rsid w:val="00B55121"/>
    <w:rsid w:val="00B55763"/>
    <w:rsid w:val="00B5684B"/>
    <w:rsid w:val="00B579D9"/>
    <w:rsid w:val="00B62787"/>
    <w:rsid w:val="00B6784A"/>
    <w:rsid w:val="00B72855"/>
    <w:rsid w:val="00B744C6"/>
    <w:rsid w:val="00B80391"/>
    <w:rsid w:val="00B81A84"/>
    <w:rsid w:val="00B83891"/>
    <w:rsid w:val="00B83D17"/>
    <w:rsid w:val="00B8448E"/>
    <w:rsid w:val="00B8494E"/>
    <w:rsid w:val="00B84C99"/>
    <w:rsid w:val="00B85395"/>
    <w:rsid w:val="00B86FF3"/>
    <w:rsid w:val="00B8711C"/>
    <w:rsid w:val="00B873C9"/>
    <w:rsid w:val="00B87445"/>
    <w:rsid w:val="00B878C6"/>
    <w:rsid w:val="00B9030D"/>
    <w:rsid w:val="00B909C9"/>
    <w:rsid w:val="00B92879"/>
    <w:rsid w:val="00B939B5"/>
    <w:rsid w:val="00B964BC"/>
    <w:rsid w:val="00B96D47"/>
    <w:rsid w:val="00BA0611"/>
    <w:rsid w:val="00BA32CA"/>
    <w:rsid w:val="00BA3E17"/>
    <w:rsid w:val="00BA7B1B"/>
    <w:rsid w:val="00BB3160"/>
    <w:rsid w:val="00BB5319"/>
    <w:rsid w:val="00BB54DA"/>
    <w:rsid w:val="00BB71C1"/>
    <w:rsid w:val="00BB7239"/>
    <w:rsid w:val="00BB7B2B"/>
    <w:rsid w:val="00BB7E23"/>
    <w:rsid w:val="00BC4263"/>
    <w:rsid w:val="00BC4FAE"/>
    <w:rsid w:val="00BD1C5B"/>
    <w:rsid w:val="00BD202E"/>
    <w:rsid w:val="00BD2EF6"/>
    <w:rsid w:val="00BD4B58"/>
    <w:rsid w:val="00BD4D8B"/>
    <w:rsid w:val="00BD636B"/>
    <w:rsid w:val="00BD652B"/>
    <w:rsid w:val="00BD655F"/>
    <w:rsid w:val="00BD7681"/>
    <w:rsid w:val="00BE3305"/>
    <w:rsid w:val="00BE3361"/>
    <w:rsid w:val="00BE4199"/>
    <w:rsid w:val="00BF1216"/>
    <w:rsid w:val="00BF1FA5"/>
    <w:rsid w:val="00BF20BB"/>
    <w:rsid w:val="00BF4E8B"/>
    <w:rsid w:val="00BF76A9"/>
    <w:rsid w:val="00C00E4A"/>
    <w:rsid w:val="00C0283F"/>
    <w:rsid w:val="00C03361"/>
    <w:rsid w:val="00C037A9"/>
    <w:rsid w:val="00C03962"/>
    <w:rsid w:val="00C04F6F"/>
    <w:rsid w:val="00C052C1"/>
    <w:rsid w:val="00C054B1"/>
    <w:rsid w:val="00C0760A"/>
    <w:rsid w:val="00C07CAF"/>
    <w:rsid w:val="00C1315E"/>
    <w:rsid w:val="00C136DD"/>
    <w:rsid w:val="00C1386A"/>
    <w:rsid w:val="00C13A95"/>
    <w:rsid w:val="00C1690D"/>
    <w:rsid w:val="00C17DED"/>
    <w:rsid w:val="00C2067A"/>
    <w:rsid w:val="00C22935"/>
    <w:rsid w:val="00C24301"/>
    <w:rsid w:val="00C2457A"/>
    <w:rsid w:val="00C26562"/>
    <w:rsid w:val="00C27AC4"/>
    <w:rsid w:val="00C34611"/>
    <w:rsid w:val="00C36055"/>
    <w:rsid w:val="00C36D1D"/>
    <w:rsid w:val="00C37B78"/>
    <w:rsid w:val="00C40DE9"/>
    <w:rsid w:val="00C42FD1"/>
    <w:rsid w:val="00C4480A"/>
    <w:rsid w:val="00C518D7"/>
    <w:rsid w:val="00C55CB5"/>
    <w:rsid w:val="00C55DB1"/>
    <w:rsid w:val="00C60A59"/>
    <w:rsid w:val="00C6153C"/>
    <w:rsid w:val="00C639AA"/>
    <w:rsid w:val="00C64F94"/>
    <w:rsid w:val="00C65DC1"/>
    <w:rsid w:val="00C673F2"/>
    <w:rsid w:val="00C67785"/>
    <w:rsid w:val="00C71530"/>
    <w:rsid w:val="00C74101"/>
    <w:rsid w:val="00C74D0C"/>
    <w:rsid w:val="00C77D87"/>
    <w:rsid w:val="00C807B3"/>
    <w:rsid w:val="00C809CF"/>
    <w:rsid w:val="00C80B5E"/>
    <w:rsid w:val="00C8247A"/>
    <w:rsid w:val="00C82727"/>
    <w:rsid w:val="00C82848"/>
    <w:rsid w:val="00C856B5"/>
    <w:rsid w:val="00C90458"/>
    <w:rsid w:val="00C91C7A"/>
    <w:rsid w:val="00C924B5"/>
    <w:rsid w:val="00C92EB1"/>
    <w:rsid w:val="00C96BCA"/>
    <w:rsid w:val="00C96EB3"/>
    <w:rsid w:val="00C979FA"/>
    <w:rsid w:val="00CA08A0"/>
    <w:rsid w:val="00CA0D64"/>
    <w:rsid w:val="00CA0E4D"/>
    <w:rsid w:val="00CA2FD9"/>
    <w:rsid w:val="00CA31D0"/>
    <w:rsid w:val="00CA3712"/>
    <w:rsid w:val="00CA4D9E"/>
    <w:rsid w:val="00CB0F9A"/>
    <w:rsid w:val="00CB1E4F"/>
    <w:rsid w:val="00CB2451"/>
    <w:rsid w:val="00CB2E5A"/>
    <w:rsid w:val="00CB4E6E"/>
    <w:rsid w:val="00CB7046"/>
    <w:rsid w:val="00CB73AB"/>
    <w:rsid w:val="00CB7BF0"/>
    <w:rsid w:val="00CB7D79"/>
    <w:rsid w:val="00CC0298"/>
    <w:rsid w:val="00CC0D9F"/>
    <w:rsid w:val="00CC1483"/>
    <w:rsid w:val="00CC1E55"/>
    <w:rsid w:val="00CC1FB4"/>
    <w:rsid w:val="00CC2F18"/>
    <w:rsid w:val="00CC3206"/>
    <w:rsid w:val="00CC4E6E"/>
    <w:rsid w:val="00CC5702"/>
    <w:rsid w:val="00CC5F19"/>
    <w:rsid w:val="00CD155A"/>
    <w:rsid w:val="00CD3526"/>
    <w:rsid w:val="00CD4A50"/>
    <w:rsid w:val="00CD4C51"/>
    <w:rsid w:val="00CE49CF"/>
    <w:rsid w:val="00CE5753"/>
    <w:rsid w:val="00CF12B2"/>
    <w:rsid w:val="00D03EE7"/>
    <w:rsid w:val="00D05370"/>
    <w:rsid w:val="00D064CA"/>
    <w:rsid w:val="00D10598"/>
    <w:rsid w:val="00D10D00"/>
    <w:rsid w:val="00D1220C"/>
    <w:rsid w:val="00D1222D"/>
    <w:rsid w:val="00D13885"/>
    <w:rsid w:val="00D14A66"/>
    <w:rsid w:val="00D14F0E"/>
    <w:rsid w:val="00D152FD"/>
    <w:rsid w:val="00D15873"/>
    <w:rsid w:val="00D164FF"/>
    <w:rsid w:val="00D17061"/>
    <w:rsid w:val="00D176A8"/>
    <w:rsid w:val="00D20357"/>
    <w:rsid w:val="00D207C1"/>
    <w:rsid w:val="00D20B26"/>
    <w:rsid w:val="00D20BE6"/>
    <w:rsid w:val="00D223F2"/>
    <w:rsid w:val="00D2287F"/>
    <w:rsid w:val="00D22E83"/>
    <w:rsid w:val="00D252C9"/>
    <w:rsid w:val="00D258FE"/>
    <w:rsid w:val="00D25AC5"/>
    <w:rsid w:val="00D33F6A"/>
    <w:rsid w:val="00D345DB"/>
    <w:rsid w:val="00D3469C"/>
    <w:rsid w:val="00D410FA"/>
    <w:rsid w:val="00D45FE0"/>
    <w:rsid w:val="00D46364"/>
    <w:rsid w:val="00D46D99"/>
    <w:rsid w:val="00D47BAC"/>
    <w:rsid w:val="00D52FAB"/>
    <w:rsid w:val="00D539A2"/>
    <w:rsid w:val="00D54A8A"/>
    <w:rsid w:val="00D5622E"/>
    <w:rsid w:val="00D579F0"/>
    <w:rsid w:val="00D57A94"/>
    <w:rsid w:val="00D57D87"/>
    <w:rsid w:val="00D60687"/>
    <w:rsid w:val="00D60790"/>
    <w:rsid w:val="00D61E51"/>
    <w:rsid w:val="00D61EF7"/>
    <w:rsid w:val="00D63C93"/>
    <w:rsid w:val="00D66E59"/>
    <w:rsid w:val="00D70C32"/>
    <w:rsid w:val="00D72267"/>
    <w:rsid w:val="00D72B5B"/>
    <w:rsid w:val="00D75923"/>
    <w:rsid w:val="00D7676F"/>
    <w:rsid w:val="00D80DD3"/>
    <w:rsid w:val="00D83DB8"/>
    <w:rsid w:val="00D84406"/>
    <w:rsid w:val="00D847AA"/>
    <w:rsid w:val="00D8555F"/>
    <w:rsid w:val="00D87135"/>
    <w:rsid w:val="00D904E5"/>
    <w:rsid w:val="00D926FF"/>
    <w:rsid w:val="00D928ED"/>
    <w:rsid w:val="00D9390A"/>
    <w:rsid w:val="00D9596E"/>
    <w:rsid w:val="00D95A4C"/>
    <w:rsid w:val="00D95BFE"/>
    <w:rsid w:val="00D96B18"/>
    <w:rsid w:val="00DA33EE"/>
    <w:rsid w:val="00DA3D7A"/>
    <w:rsid w:val="00DA5C7B"/>
    <w:rsid w:val="00DA5D94"/>
    <w:rsid w:val="00DB0FB7"/>
    <w:rsid w:val="00DB3374"/>
    <w:rsid w:val="00DB381E"/>
    <w:rsid w:val="00DB3A53"/>
    <w:rsid w:val="00DB3FEB"/>
    <w:rsid w:val="00DB4513"/>
    <w:rsid w:val="00DB49A0"/>
    <w:rsid w:val="00DB6B41"/>
    <w:rsid w:val="00DB71AD"/>
    <w:rsid w:val="00DC0AE5"/>
    <w:rsid w:val="00DC16AC"/>
    <w:rsid w:val="00DC5AF6"/>
    <w:rsid w:val="00DD0D12"/>
    <w:rsid w:val="00DD381D"/>
    <w:rsid w:val="00DD3953"/>
    <w:rsid w:val="00DD6623"/>
    <w:rsid w:val="00DD7467"/>
    <w:rsid w:val="00DD7BE7"/>
    <w:rsid w:val="00DE0997"/>
    <w:rsid w:val="00DE2778"/>
    <w:rsid w:val="00DE3E05"/>
    <w:rsid w:val="00DE6590"/>
    <w:rsid w:val="00DE71D2"/>
    <w:rsid w:val="00DF11A1"/>
    <w:rsid w:val="00DF2B0E"/>
    <w:rsid w:val="00DF2F1C"/>
    <w:rsid w:val="00DF33DD"/>
    <w:rsid w:val="00DF4B13"/>
    <w:rsid w:val="00DF6953"/>
    <w:rsid w:val="00E01529"/>
    <w:rsid w:val="00E0226F"/>
    <w:rsid w:val="00E0399E"/>
    <w:rsid w:val="00E10411"/>
    <w:rsid w:val="00E1204B"/>
    <w:rsid w:val="00E12B57"/>
    <w:rsid w:val="00E16DFF"/>
    <w:rsid w:val="00E16FEA"/>
    <w:rsid w:val="00E17497"/>
    <w:rsid w:val="00E17BBB"/>
    <w:rsid w:val="00E2186C"/>
    <w:rsid w:val="00E239F3"/>
    <w:rsid w:val="00E23AAC"/>
    <w:rsid w:val="00E245EF"/>
    <w:rsid w:val="00E25418"/>
    <w:rsid w:val="00E27D79"/>
    <w:rsid w:val="00E32672"/>
    <w:rsid w:val="00E32769"/>
    <w:rsid w:val="00E32AFC"/>
    <w:rsid w:val="00E3535D"/>
    <w:rsid w:val="00E35905"/>
    <w:rsid w:val="00E35B74"/>
    <w:rsid w:val="00E4094F"/>
    <w:rsid w:val="00E44950"/>
    <w:rsid w:val="00E44A15"/>
    <w:rsid w:val="00E45606"/>
    <w:rsid w:val="00E46692"/>
    <w:rsid w:val="00E46ED8"/>
    <w:rsid w:val="00E47C9F"/>
    <w:rsid w:val="00E50BC4"/>
    <w:rsid w:val="00E540A8"/>
    <w:rsid w:val="00E561D2"/>
    <w:rsid w:val="00E573BC"/>
    <w:rsid w:val="00E57BA2"/>
    <w:rsid w:val="00E60F59"/>
    <w:rsid w:val="00E610E4"/>
    <w:rsid w:val="00E67B8E"/>
    <w:rsid w:val="00E7053A"/>
    <w:rsid w:val="00E70999"/>
    <w:rsid w:val="00E7115F"/>
    <w:rsid w:val="00E71355"/>
    <w:rsid w:val="00E73C3B"/>
    <w:rsid w:val="00E73EBC"/>
    <w:rsid w:val="00E75C3E"/>
    <w:rsid w:val="00E77010"/>
    <w:rsid w:val="00E77602"/>
    <w:rsid w:val="00E80569"/>
    <w:rsid w:val="00E80D01"/>
    <w:rsid w:val="00E90B2B"/>
    <w:rsid w:val="00E94A82"/>
    <w:rsid w:val="00E96377"/>
    <w:rsid w:val="00EA13EF"/>
    <w:rsid w:val="00EB19CF"/>
    <w:rsid w:val="00EB644F"/>
    <w:rsid w:val="00EB752B"/>
    <w:rsid w:val="00EC035D"/>
    <w:rsid w:val="00EC0999"/>
    <w:rsid w:val="00EC0BB4"/>
    <w:rsid w:val="00EC1B0E"/>
    <w:rsid w:val="00EC351F"/>
    <w:rsid w:val="00EC5172"/>
    <w:rsid w:val="00EC6D90"/>
    <w:rsid w:val="00ED548B"/>
    <w:rsid w:val="00EE03FB"/>
    <w:rsid w:val="00EE17AA"/>
    <w:rsid w:val="00EE1AC3"/>
    <w:rsid w:val="00EE3115"/>
    <w:rsid w:val="00EE6FFD"/>
    <w:rsid w:val="00EE7F02"/>
    <w:rsid w:val="00EF0E3B"/>
    <w:rsid w:val="00EF5EC1"/>
    <w:rsid w:val="00EF77C3"/>
    <w:rsid w:val="00F00935"/>
    <w:rsid w:val="00F015AF"/>
    <w:rsid w:val="00F023EA"/>
    <w:rsid w:val="00F054C6"/>
    <w:rsid w:val="00F05BA2"/>
    <w:rsid w:val="00F06D1A"/>
    <w:rsid w:val="00F10A2C"/>
    <w:rsid w:val="00F14DC3"/>
    <w:rsid w:val="00F1656C"/>
    <w:rsid w:val="00F225BE"/>
    <w:rsid w:val="00F23BC5"/>
    <w:rsid w:val="00F3315D"/>
    <w:rsid w:val="00F35CB3"/>
    <w:rsid w:val="00F374FC"/>
    <w:rsid w:val="00F41166"/>
    <w:rsid w:val="00F41926"/>
    <w:rsid w:val="00F419A4"/>
    <w:rsid w:val="00F42EB7"/>
    <w:rsid w:val="00F4311B"/>
    <w:rsid w:val="00F45170"/>
    <w:rsid w:val="00F468E2"/>
    <w:rsid w:val="00F475C3"/>
    <w:rsid w:val="00F50DE9"/>
    <w:rsid w:val="00F513CE"/>
    <w:rsid w:val="00F52E63"/>
    <w:rsid w:val="00F53532"/>
    <w:rsid w:val="00F56ECF"/>
    <w:rsid w:val="00F57466"/>
    <w:rsid w:val="00F6326E"/>
    <w:rsid w:val="00F65058"/>
    <w:rsid w:val="00F65D8D"/>
    <w:rsid w:val="00F7234D"/>
    <w:rsid w:val="00F73925"/>
    <w:rsid w:val="00F74954"/>
    <w:rsid w:val="00F76236"/>
    <w:rsid w:val="00F7694F"/>
    <w:rsid w:val="00F77152"/>
    <w:rsid w:val="00F80165"/>
    <w:rsid w:val="00F80BA0"/>
    <w:rsid w:val="00F90473"/>
    <w:rsid w:val="00F9126E"/>
    <w:rsid w:val="00F94AE3"/>
    <w:rsid w:val="00F967A2"/>
    <w:rsid w:val="00F96948"/>
    <w:rsid w:val="00F972E1"/>
    <w:rsid w:val="00FA4AB1"/>
    <w:rsid w:val="00FA6C16"/>
    <w:rsid w:val="00FB055A"/>
    <w:rsid w:val="00FB1583"/>
    <w:rsid w:val="00FB1F36"/>
    <w:rsid w:val="00FB26A3"/>
    <w:rsid w:val="00FB2E1D"/>
    <w:rsid w:val="00FB3C7C"/>
    <w:rsid w:val="00FB3F1D"/>
    <w:rsid w:val="00FB6B16"/>
    <w:rsid w:val="00FB79B9"/>
    <w:rsid w:val="00FB7A21"/>
    <w:rsid w:val="00FC0F8A"/>
    <w:rsid w:val="00FC1D45"/>
    <w:rsid w:val="00FC2674"/>
    <w:rsid w:val="00FC49C3"/>
    <w:rsid w:val="00FC66A6"/>
    <w:rsid w:val="00FD10B7"/>
    <w:rsid w:val="00FD4C17"/>
    <w:rsid w:val="00FD4E89"/>
    <w:rsid w:val="00FE2AC2"/>
    <w:rsid w:val="00FE4EF2"/>
    <w:rsid w:val="00FE513F"/>
    <w:rsid w:val="00FE5A3F"/>
    <w:rsid w:val="00FE5E1B"/>
    <w:rsid w:val="00FE79A8"/>
    <w:rsid w:val="00FE79C7"/>
    <w:rsid w:val="00FF122B"/>
    <w:rsid w:val="00FF2927"/>
    <w:rsid w:val="00FF3EC2"/>
    <w:rsid w:val="00FF4651"/>
    <w:rsid w:val="00FF4849"/>
    <w:rsid w:val="00FF494B"/>
    <w:rsid w:val="00FF4E3E"/>
    <w:rsid w:val="00FF70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C31073E"/>
  <w15:docId w15:val="{845A3354-1701-41C1-8302-51C5E767F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52E5"/>
    <w:pPr>
      <w:widowControl w:val="0"/>
      <w:ind w:left="420" w:hanging="420"/>
      <w:jc w:val="both"/>
    </w:pPr>
    <w:rPr>
      <w:kern w:val="2"/>
      <w:sz w:val="21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4E55BD"/>
    <w:pPr>
      <w:spacing w:beforeAutospacing="1" w:afterAutospacing="1" w:line="320" w:lineRule="exact"/>
      <w:ind w:left="0" w:firstLine="0"/>
      <w:jc w:val="left"/>
      <w:outlineLvl w:val="2"/>
    </w:pPr>
    <w:rPr>
      <w:rFonts w:ascii="宋体" w:hAnsi="宋体" w:hint="eastAsia"/>
      <w:b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61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36122"/>
    <w:rPr>
      <w:kern w:val="2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361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36122"/>
    <w:rPr>
      <w:kern w:val="2"/>
      <w:sz w:val="18"/>
      <w:szCs w:val="18"/>
    </w:rPr>
  </w:style>
  <w:style w:type="paragraph" w:customStyle="1" w:styleId="Char">
    <w:name w:val="Char"/>
    <w:basedOn w:val="a"/>
    <w:rsid w:val="00655B8A"/>
    <w:rPr>
      <w:szCs w:val="20"/>
    </w:rPr>
  </w:style>
  <w:style w:type="character" w:styleId="a7">
    <w:name w:val="Hyperlink"/>
    <w:basedOn w:val="a0"/>
    <w:rsid w:val="00421904"/>
    <w:rPr>
      <w:color w:val="0000FF"/>
      <w:u w:val="single"/>
    </w:rPr>
  </w:style>
  <w:style w:type="character" w:customStyle="1" w:styleId="a8">
    <w:name w:val="纯文本 字符"/>
    <w:aliases w:val="普通文字 Char 字符,普通文字 Char Char 字符,正 文 1 字符,普通文字1 字符,普通文字2 字符,普通文字3 字符,普通文字4 字符,普通文字5 字符,普通文字6 字符,普通文字11 字符,普通文字21 字符,普通文字31 字符,普通文字41 字符,普通文字7 字符,普通文字 字符,纯文本 Char1 Char Char 字符,纯文本 Char Char Char Char 字符,纯文本 Char Char1 字符,纯文本 Char1 Char 字符,Texte 字符"/>
    <w:basedOn w:val="a0"/>
    <w:link w:val="a9"/>
    <w:qFormat/>
    <w:rsid w:val="00153A09"/>
    <w:rPr>
      <w:rFonts w:ascii="宋体" w:eastAsia="宋体" w:hAnsi="Courier New"/>
      <w:szCs w:val="21"/>
      <w:lang w:bidi="ar-SA"/>
    </w:rPr>
  </w:style>
  <w:style w:type="paragraph" w:styleId="a9">
    <w:name w:val="Plain Text"/>
    <w:aliases w:val="普通文字 Char,普通文字 Char Char,正 文 1,普通文字1,普通文字2,普通文字3,普通文字4,普通文字5,普通文字6,普通文字11,普通文字21,普通文字31,普通文字41,普通文字7,普通文字,纯文本 Char1 Char Char,纯文本 Char Char Char Char,纯文本 Char Char1,纯文本 Char1 Char,纯文本 Char Char Char,Texte,小,文字缩进,s,普通文字 Char +,纯文本 Char Char,纯文本 Char"/>
    <w:basedOn w:val="a"/>
    <w:link w:val="a8"/>
    <w:qFormat/>
    <w:rsid w:val="00153A09"/>
    <w:rPr>
      <w:rFonts w:ascii="宋体" w:hAnsi="Courier New"/>
      <w:kern w:val="0"/>
      <w:sz w:val="20"/>
      <w:szCs w:val="21"/>
    </w:rPr>
  </w:style>
  <w:style w:type="table" w:styleId="aa">
    <w:name w:val="Table Grid"/>
    <w:basedOn w:val="a1"/>
    <w:uiPriority w:val="59"/>
    <w:rsid w:val="009F7F77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Balloon Text"/>
    <w:basedOn w:val="a"/>
    <w:semiHidden/>
    <w:rsid w:val="00851E34"/>
    <w:rPr>
      <w:sz w:val="18"/>
      <w:szCs w:val="18"/>
    </w:rPr>
  </w:style>
  <w:style w:type="character" w:customStyle="1" w:styleId="CharChar1">
    <w:name w:val="普通文字 Char Char1"/>
    <w:aliases w:val="普通文字 Char1,纯文本 Char Char Char1,普通文字 Char Char Char,正 文 1 Char,普通文字1 Char,普通文字2 Char,普通文字3 Char,普通文字4 Char,普通文字5 Char,普通文字6 Char,普通文字11 Char,普通文字21 Char,普通文字31 Char,普通文字41 Char,普通文字7 Char,纯文本 Char1 Char Char Char,纯文本 Char Char1 Char"/>
    <w:basedOn w:val="a0"/>
    <w:qFormat/>
    <w:rsid w:val="00B8494E"/>
    <w:rPr>
      <w:rFonts w:ascii="宋体" w:eastAsia="宋体" w:hAnsi="Courier New" w:cs="Courier New"/>
      <w:szCs w:val="21"/>
    </w:rPr>
  </w:style>
  <w:style w:type="paragraph" w:customStyle="1" w:styleId="Char1CharCharChar">
    <w:name w:val="Char1 Char Char Char"/>
    <w:basedOn w:val="a"/>
    <w:rsid w:val="00303836"/>
    <w:pPr>
      <w:widowControl/>
      <w:spacing w:after="160" w:line="240" w:lineRule="exact"/>
      <w:jc w:val="left"/>
    </w:pPr>
    <w:rPr>
      <w:szCs w:val="20"/>
    </w:rPr>
  </w:style>
  <w:style w:type="paragraph" w:styleId="ac">
    <w:name w:val="Document Map"/>
    <w:basedOn w:val="a"/>
    <w:link w:val="ad"/>
    <w:uiPriority w:val="99"/>
    <w:semiHidden/>
    <w:unhideWhenUsed/>
    <w:rsid w:val="00785C81"/>
    <w:rPr>
      <w:rFonts w:ascii="宋体"/>
      <w:sz w:val="18"/>
      <w:szCs w:val="18"/>
    </w:rPr>
  </w:style>
  <w:style w:type="character" w:customStyle="1" w:styleId="ad">
    <w:name w:val="文档结构图 字符"/>
    <w:basedOn w:val="a0"/>
    <w:link w:val="ac"/>
    <w:uiPriority w:val="99"/>
    <w:semiHidden/>
    <w:rsid w:val="00785C81"/>
    <w:rPr>
      <w:rFonts w:ascii="宋体"/>
      <w:kern w:val="2"/>
      <w:sz w:val="18"/>
      <w:szCs w:val="18"/>
    </w:rPr>
  </w:style>
  <w:style w:type="character" w:styleId="ae">
    <w:name w:val="FollowedHyperlink"/>
    <w:basedOn w:val="a0"/>
    <w:uiPriority w:val="99"/>
    <w:semiHidden/>
    <w:unhideWhenUsed/>
    <w:rsid w:val="00445C4C"/>
    <w:rPr>
      <w:color w:val="800080"/>
      <w:u w:val="single"/>
    </w:rPr>
  </w:style>
  <w:style w:type="paragraph" w:customStyle="1" w:styleId="Af">
    <w:name w:val="正文 A"/>
    <w:rsid w:val="009431CC"/>
    <w:pPr>
      <w:widowControl w:val="0"/>
      <w:pBdr>
        <w:top w:val="nil"/>
        <w:left w:val="nil"/>
        <w:bottom w:val="nil"/>
        <w:right w:val="nil"/>
        <w:between w:val="nil"/>
        <w:bar w:val="nil"/>
      </w:pBdr>
      <w:ind w:left="420" w:hanging="420"/>
      <w:jc w:val="both"/>
    </w:pPr>
    <w:rPr>
      <w:rFonts w:ascii="Arial Unicode MS" w:eastAsia="Times New Roman" w:hAnsi="Arial Unicode MS" w:cs="Arial Unicode MS" w:hint="eastAsia"/>
      <w:color w:val="000000"/>
      <w:kern w:val="2"/>
      <w:sz w:val="21"/>
      <w:szCs w:val="21"/>
      <w:u w:color="000000"/>
      <w:bdr w:val="nil"/>
    </w:rPr>
  </w:style>
  <w:style w:type="character" w:customStyle="1" w:styleId="af0">
    <w:name w:val="列表段落 字符"/>
    <w:link w:val="af1"/>
    <w:rsid w:val="00AB7E3C"/>
    <w:rPr>
      <w:kern w:val="2"/>
      <w:sz w:val="21"/>
      <w:szCs w:val="22"/>
    </w:rPr>
  </w:style>
  <w:style w:type="paragraph" w:styleId="af1">
    <w:name w:val="List Paragraph"/>
    <w:basedOn w:val="a"/>
    <w:link w:val="af0"/>
    <w:qFormat/>
    <w:rsid w:val="00AB7E3C"/>
    <w:pPr>
      <w:ind w:left="0" w:firstLineChars="200" w:firstLine="420"/>
    </w:pPr>
    <w:rPr>
      <w:szCs w:val="22"/>
    </w:rPr>
  </w:style>
  <w:style w:type="character" w:customStyle="1" w:styleId="30">
    <w:name w:val="标题 3 字符"/>
    <w:basedOn w:val="a0"/>
    <w:link w:val="3"/>
    <w:uiPriority w:val="9"/>
    <w:rsid w:val="004E55BD"/>
    <w:rPr>
      <w:rFonts w:ascii="宋体" w:hAnsi="宋体"/>
      <w:b/>
      <w:sz w:val="27"/>
      <w:szCs w:val="27"/>
    </w:rPr>
  </w:style>
  <w:style w:type="character" w:styleId="af2">
    <w:name w:val="Emphasis"/>
    <w:basedOn w:val="a0"/>
    <w:uiPriority w:val="20"/>
    <w:qFormat/>
    <w:rsid w:val="003F1494"/>
    <w:rPr>
      <w:i w:val="0"/>
      <w:iCs w:val="0"/>
      <w:color w:val="CC0000"/>
    </w:rPr>
  </w:style>
  <w:style w:type="character" w:styleId="af3">
    <w:name w:val="annotation reference"/>
    <w:uiPriority w:val="99"/>
    <w:qFormat/>
    <w:rsid w:val="00BB54DA"/>
    <w:rPr>
      <w:sz w:val="21"/>
      <w:szCs w:val="21"/>
    </w:rPr>
  </w:style>
  <w:style w:type="paragraph" w:styleId="af4">
    <w:name w:val="annotation text"/>
    <w:basedOn w:val="a"/>
    <w:link w:val="af5"/>
    <w:unhideWhenUsed/>
    <w:qFormat/>
    <w:rsid w:val="000F7FA8"/>
    <w:pPr>
      <w:jc w:val="left"/>
    </w:pPr>
  </w:style>
  <w:style w:type="character" w:customStyle="1" w:styleId="af5">
    <w:name w:val="批注文字 字符"/>
    <w:basedOn w:val="a0"/>
    <w:link w:val="af4"/>
    <w:rsid w:val="000F7FA8"/>
    <w:rPr>
      <w:kern w:val="2"/>
      <w:sz w:val="21"/>
      <w:szCs w:val="24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0F7FA8"/>
    <w:rPr>
      <w:b/>
      <w:bCs/>
    </w:rPr>
  </w:style>
  <w:style w:type="character" w:customStyle="1" w:styleId="af7">
    <w:name w:val="批注主题 字符"/>
    <w:basedOn w:val="af5"/>
    <w:link w:val="af6"/>
    <w:uiPriority w:val="99"/>
    <w:semiHidden/>
    <w:rsid w:val="000F7FA8"/>
    <w:rPr>
      <w:b/>
      <w:bCs/>
      <w:kern w:val="2"/>
      <w:sz w:val="21"/>
      <w:szCs w:val="24"/>
    </w:rPr>
  </w:style>
  <w:style w:type="paragraph" w:customStyle="1" w:styleId="1">
    <w:name w:val="列出段落1"/>
    <w:basedOn w:val="a"/>
    <w:qFormat/>
    <w:rsid w:val="002C06FE"/>
    <w:pPr>
      <w:ind w:left="0" w:firstLineChars="200" w:firstLine="420"/>
    </w:pPr>
    <w:rPr>
      <w:rFonts w:ascii="Calibri" w:hAnsi="Calibri"/>
    </w:rPr>
  </w:style>
  <w:style w:type="character" w:customStyle="1" w:styleId="Char1">
    <w:name w:val="批注文字 Char1"/>
    <w:rsid w:val="002E0024"/>
    <w:rPr>
      <w:kern w:val="2"/>
      <w:sz w:val="21"/>
      <w:szCs w:val="24"/>
    </w:rPr>
  </w:style>
  <w:style w:type="paragraph" w:customStyle="1" w:styleId="af8">
    <w:name w:val="表格文字"/>
    <w:basedOn w:val="a"/>
    <w:next w:val="af9"/>
    <w:qFormat/>
    <w:rsid w:val="00D928ED"/>
    <w:pPr>
      <w:spacing w:before="25" w:after="25"/>
      <w:ind w:left="0" w:firstLine="0"/>
      <w:jc w:val="left"/>
    </w:pPr>
    <w:rPr>
      <w:rFonts w:ascii="Calibri" w:hAnsi="Calibri"/>
      <w:bCs/>
      <w:spacing w:val="10"/>
      <w:kern w:val="0"/>
      <w:sz w:val="24"/>
      <w:szCs w:val="20"/>
    </w:rPr>
  </w:style>
  <w:style w:type="paragraph" w:styleId="af9">
    <w:name w:val="Body Text"/>
    <w:basedOn w:val="a"/>
    <w:link w:val="afa"/>
    <w:uiPriority w:val="99"/>
    <w:unhideWhenUsed/>
    <w:rsid w:val="00D928ED"/>
    <w:pPr>
      <w:spacing w:after="120"/>
    </w:pPr>
  </w:style>
  <w:style w:type="character" w:customStyle="1" w:styleId="afa">
    <w:name w:val="正文文本 字符"/>
    <w:basedOn w:val="a0"/>
    <w:link w:val="af9"/>
    <w:uiPriority w:val="99"/>
    <w:rsid w:val="00D928ED"/>
    <w:rPr>
      <w:kern w:val="2"/>
      <w:sz w:val="21"/>
      <w:szCs w:val="24"/>
    </w:rPr>
  </w:style>
  <w:style w:type="paragraph" w:styleId="afb">
    <w:name w:val="Date"/>
    <w:basedOn w:val="a"/>
    <w:next w:val="a"/>
    <w:link w:val="afc"/>
    <w:uiPriority w:val="99"/>
    <w:semiHidden/>
    <w:unhideWhenUsed/>
    <w:rsid w:val="00C03962"/>
    <w:pPr>
      <w:ind w:leftChars="2500" w:left="100"/>
    </w:pPr>
  </w:style>
  <w:style w:type="character" w:customStyle="1" w:styleId="afc">
    <w:name w:val="日期 字符"/>
    <w:basedOn w:val="a0"/>
    <w:link w:val="afb"/>
    <w:uiPriority w:val="99"/>
    <w:semiHidden/>
    <w:rsid w:val="00C03962"/>
    <w:rPr>
      <w:kern w:val="2"/>
      <w:sz w:val="21"/>
      <w:szCs w:val="24"/>
    </w:rPr>
  </w:style>
  <w:style w:type="table" w:customStyle="1" w:styleId="10">
    <w:name w:val="网格型1"/>
    <w:basedOn w:val="a1"/>
    <w:next w:val="aa"/>
    <w:qFormat/>
    <w:rsid w:val="00C03962"/>
    <w:rPr>
      <w:rFonts w:asciiTheme="minorHAnsi" w:eastAsiaTheme="minorEastAsia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网格型2"/>
    <w:basedOn w:val="a1"/>
    <w:next w:val="aa"/>
    <w:qFormat/>
    <w:rsid w:val="00F73925"/>
    <w:rPr>
      <w:rFonts w:asciiTheme="minorHAnsi" w:eastAsiaTheme="minorEastAsia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1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3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24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2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61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3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49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99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78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3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3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7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5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90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9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44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9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4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9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3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42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3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66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35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85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8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4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9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3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2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7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0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1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8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5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0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9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15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5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7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93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98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6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0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0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99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83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14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9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1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3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8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4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4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6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7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6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1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7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2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7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73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62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29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8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5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6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76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95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7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59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6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6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0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3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0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37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4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40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00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5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1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73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3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4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8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9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59A51B-6B0B-41A5-BF7A-6754701B8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231</Words>
  <Characters>1323</Characters>
  <Application>Microsoft Office Word</Application>
  <DocSecurity>0</DocSecurity>
  <Lines>11</Lines>
  <Paragraphs>3</Paragraphs>
  <ScaleCrop>false</ScaleCrop>
  <Company>zbzx</Company>
  <LinksUpToDate>false</LinksUpToDate>
  <CharactersWithSpaces>1551</CharactersWithSpaces>
  <SharedDoc>false</SharedDoc>
  <HLinks>
    <vt:vector size="6" baseType="variant">
      <vt:variant>
        <vt:i4>2293866</vt:i4>
      </vt:variant>
      <vt:variant>
        <vt:i4>0</vt:i4>
      </vt:variant>
      <vt:variant>
        <vt:i4>0</vt:i4>
      </vt:variant>
      <vt:variant>
        <vt:i4>5</vt:i4>
      </vt:variant>
      <vt:variant>
        <vt:lpwstr>http://pan.baidu.com/s/1o7VgQt8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评委职责与纪律</dc:title>
  <dc:creator>gl</dc:creator>
  <cp:lastModifiedBy>hac</cp:lastModifiedBy>
  <cp:revision>37</cp:revision>
  <cp:lastPrinted>2014-01-14T01:22:00Z</cp:lastPrinted>
  <dcterms:created xsi:type="dcterms:W3CDTF">2023-08-11T03:27:00Z</dcterms:created>
  <dcterms:modified xsi:type="dcterms:W3CDTF">2024-04-29T14:54:00Z</dcterms:modified>
</cp:coreProperties>
</file>